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60128" w14:textId="77777777" w:rsidR="00BA16BB" w:rsidRPr="006D0812" w:rsidRDefault="00F04123" w:rsidP="00A57352">
      <w:pPr>
        <w:pStyle w:val="Nzev"/>
      </w:pPr>
      <w:r w:rsidRPr="006D0812">
        <w:rPr>
          <w:noProof/>
          <w:lang w:eastAsia="cs-CZ"/>
        </w:rPr>
        <mc:AlternateContent>
          <mc:Choice Requires="wps">
            <w:drawing>
              <wp:anchor distT="0" distB="0" distL="114300" distR="114300" simplePos="0" relativeHeight="251663360" behindDoc="0" locked="0" layoutInCell="1" allowOverlap="1" wp14:anchorId="6F0F2770" wp14:editId="3368E08F">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D81D54"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F0F277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4ED81D54"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1312" behindDoc="0" locked="0" layoutInCell="1" allowOverlap="1" wp14:anchorId="597BA4F1" wp14:editId="777386F7">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6E42EF"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97BA4F1" id="Text Box 4" o:spid="_x0000_s1027" type="#_x0000_t202" style="position:absolute;left:0;text-align:left;margin-left:243.7pt;margin-top:47.05pt;width:271pt;height:3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556E42EF"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7456" behindDoc="0" locked="0" layoutInCell="1" allowOverlap="1" wp14:anchorId="260DB4A2" wp14:editId="76D76AEA">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FD2F34"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60DB4A2" id="_x0000_s1028" type="#_x0000_t202" style="position:absolute;left:0;text-align:left;margin-left:243.7pt;margin-top:83.65pt;width:271pt;height:19.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6BFD2F34"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412D7876" wp14:editId="08731E9D">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C7212F"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12D7876" id="_x0000_s1029"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4EC7212F" w14:textId="77777777"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14:paraId="298720B1" w14:textId="77777777" w:rsidR="00D640B8" w:rsidRDefault="00F04123" w:rsidP="00D640B8">
      <w:pPr>
        <w:pStyle w:val="SubjectName-ContractCzechRadio"/>
        <w:jc w:val="center"/>
      </w:pPr>
      <w:r>
        <w:t>č. _CISLO_SMLOUVY_</w:t>
      </w:r>
    </w:p>
    <w:p w14:paraId="3FFDF2E1" w14:textId="77777777" w:rsidR="00D640B8" w:rsidRDefault="00D640B8" w:rsidP="00BA16BB">
      <w:pPr>
        <w:pStyle w:val="SubjectName-ContractCzechRadio"/>
      </w:pPr>
    </w:p>
    <w:p w14:paraId="0C5B6DA5" w14:textId="77777777" w:rsidR="00BA16BB" w:rsidRPr="006D0812" w:rsidRDefault="00F04123" w:rsidP="00BA16BB">
      <w:pPr>
        <w:pStyle w:val="SubjectName-ContractCzechRadio"/>
      </w:pPr>
      <w:r w:rsidRPr="006D0812">
        <w:t>Český rozhlas</w:t>
      </w:r>
    </w:p>
    <w:p w14:paraId="2A8A067E" w14:textId="77777777" w:rsidR="00BA16BB" w:rsidRPr="006D0812" w:rsidRDefault="00F04123" w:rsidP="00BA16BB">
      <w:pPr>
        <w:pStyle w:val="SubjectSpecification-ContractCzechRadio"/>
      </w:pPr>
      <w:r w:rsidRPr="006D0812">
        <w:t>zřízený zákonem č. 484/1991 Sb., o Českém rozhlasu</w:t>
      </w:r>
    </w:p>
    <w:p w14:paraId="0C27E86B" w14:textId="77777777" w:rsidR="00BA16BB" w:rsidRPr="006D0812" w:rsidRDefault="00F04123" w:rsidP="00BA16BB">
      <w:pPr>
        <w:pStyle w:val="SubjectSpecification-ContractCzechRadio"/>
      </w:pPr>
      <w:r w:rsidRPr="006D0812">
        <w:t>nezapisuje se do obchodního rejstříku</w:t>
      </w:r>
    </w:p>
    <w:p w14:paraId="720BFFC6" w14:textId="77777777" w:rsidR="00BA16BB" w:rsidRPr="006D0812" w:rsidRDefault="00F04123" w:rsidP="00BA16BB">
      <w:pPr>
        <w:pStyle w:val="SubjectSpecification-ContractCzechRadio"/>
      </w:pPr>
      <w:r w:rsidRPr="006D0812">
        <w:t>se sídlem Vinohradská 12, 120 99 Praha 2</w:t>
      </w:r>
    </w:p>
    <w:p w14:paraId="516043E4" w14:textId="77777777" w:rsidR="001E1B70" w:rsidRPr="007905AF" w:rsidRDefault="00F04123" w:rsidP="001E1B70">
      <w:pPr>
        <w:pStyle w:val="SubjectSpecification-ContractCzechRadio"/>
      </w:pPr>
      <w:r w:rsidRPr="007905AF">
        <w:t>zastoupený</w:t>
      </w:r>
      <w:r w:rsidR="00860E1C" w:rsidRPr="00284E9F">
        <w:rPr>
          <w:color w:val="auto"/>
        </w:rPr>
        <w:t>:</w:t>
      </w:r>
      <w:r>
        <w:rPr>
          <w:color w:val="auto"/>
        </w:rPr>
        <w:t xml:space="preserve"> </w:t>
      </w:r>
      <w:r>
        <w:rPr>
          <w:rStyle w:val="Siln"/>
          <w:b w:val="0"/>
        </w:rPr>
        <w:t>Mgr. Liborem Paulusem, vedoucím Odboru správy a majetku</w:t>
      </w:r>
    </w:p>
    <w:p w14:paraId="7519707F" w14:textId="77777777" w:rsidR="00BA16BB" w:rsidRPr="007905AF" w:rsidRDefault="00F04123" w:rsidP="00BA16BB">
      <w:pPr>
        <w:pStyle w:val="SubjectSpecification-ContractCzechRadio"/>
      </w:pPr>
      <w:r w:rsidRPr="007905AF">
        <w:t>IČ</w:t>
      </w:r>
      <w:r w:rsidR="00000C29">
        <w:t>O</w:t>
      </w:r>
      <w:r w:rsidRPr="007905AF">
        <w:t xml:space="preserve"> 45245053, DIČ CZ45245053</w:t>
      </w:r>
    </w:p>
    <w:p w14:paraId="6BFD9CD7" w14:textId="77777777" w:rsidR="00BA16BB" w:rsidRPr="007905AF" w:rsidRDefault="00F04123" w:rsidP="00BA16BB">
      <w:pPr>
        <w:pStyle w:val="SubjectSpecification-ContractCzechRadio"/>
      </w:pPr>
      <w:r w:rsidRPr="007905AF">
        <w:t xml:space="preserve">bankovní spojení: </w:t>
      </w:r>
      <w:proofErr w:type="spellStart"/>
      <w:r w:rsidRPr="007905AF">
        <w:t>Raiffeisenbank</w:t>
      </w:r>
      <w:proofErr w:type="spellEnd"/>
      <w:r w:rsidRPr="007905AF">
        <w:t xml:space="preserve">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7B76C2BD" w14:textId="77777777" w:rsidR="007220A3" w:rsidRPr="007905AF" w:rsidRDefault="00F04123" w:rsidP="00BA16BB">
      <w:pPr>
        <w:pStyle w:val="SubjectSpecification-ContractCzechRadio"/>
      </w:pPr>
      <w:r w:rsidRPr="007905AF">
        <w:t xml:space="preserve">zástupce pro věcná jednání </w:t>
      </w:r>
      <w:r w:rsidRPr="007905AF">
        <w:tab/>
      </w:r>
      <w:r w:rsidR="00B33901">
        <w:t>Zdenko Rozina, energetik</w:t>
      </w:r>
    </w:p>
    <w:p w14:paraId="1619B663" w14:textId="77777777" w:rsidR="007220A3" w:rsidRPr="00B33901" w:rsidRDefault="00F04123"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B33901">
        <w:t> </w:t>
      </w:r>
      <w:r w:rsidR="00B33901" w:rsidRPr="00B33901">
        <w:rPr>
          <w:bCs/>
        </w:rPr>
        <w:t>739</w:t>
      </w:r>
      <w:r w:rsidR="00B33901">
        <w:rPr>
          <w:bCs/>
        </w:rPr>
        <w:t> </w:t>
      </w:r>
      <w:r w:rsidR="00B33901" w:rsidRPr="00B33901">
        <w:rPr>
          <w:bCs/>
        </w:rPr>
        <w:t>539</w:t>
      </w:r>
      <w:r w:rsidR="00B33901">
        <w:rPr>
          <w:bCs/>
        </w:rPr>
        <w:t xml:space="preserve"> </w:t>
      </w:r>
      <w:r w:rsidR="00B33901" w:rsidRPr="00B33901">
        <w:rPr>
          <w:bCs/>
        </w:rPr>
        <w:t>450</w:t>
      </w:r>
    </w:p>
    <w:p w14:paraId="7376B2D4" w14:textId="77777777" w:rsidR="007220A3" w:rsidRPr="007905AF" w:rsidRDefault="00F04123"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B33901">
        <w:rPr>
          <w:rFonts w:cs="Arial"/>
          <w:szCs w:val="20"/>
        </w:rPr>
        <w:t>zdenko.rozina</w:t>
      </w:r>
      <w:r w:rsidR="006D0812" w:rsidRPr="007905AF">
        <w:rPr>
          <w:rFonts w:cs="Arial"/>
          <w:szCs w:val="20"/>
        </w:rPr>
        <w:t>@</w:t>
      </w:r>
      <w:r w:rsidRPr="007905AF">
        <w:t>rozhlas.cz</w:t>
      </w:r>
    </w:p>
    <w:p w14:paraId="2BB75811" w14:textId="77777777" w:rsidR="00182D39" w:rsidRPr="007905AF" w:rsidRDefault="00F04123"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33BA5121" w14:textId="77777777" w:rsidR="00182D39" w:rsidRPr="006D0812" w:rsidRDefault="00182D39" w:rsidP="00BA16BB"/>
    <w:p w14:paraId="0DC7275F" w14:textId="77777777" w:rsidR="00BA16BB" w:rsidRPr="006D0812" w:rsidRDefault="00F04123" w:rsidP="00BA16BB">
      <w:r w:rsidRPr="006D0812">
        <w:t>a</w:t>
      </w:r>
    </w:p>
    <w:p w14:paraId="2C3E2CD2" w14:textId="77777777" w:rsidR="00BA16BB" w:rsidRPr="006D0812" w:rsidRDefault="00BA16BB" w:rsidP="00BA16BB"/>
    <w:p w14:paraId="684A4ECD" w14:textId="77777777" w:rsidR="006D0812" w:rsidRDefault="00F04123"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05BDF880" w14:textId="77777777" w:rsidR="008F1458" w:rsidRPr="007905AF" w:rsidRDefault="00F04123"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63F2FACC" w14:textId="77777777" w:rsidR="006D0812" w:rsidRPr="007905AF" w:rsidRDefault="00F04123"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B8C5C11" w14:textId="6F14ADD5" w:rsidR="004C40C4" w:rsidRDefault="00F04123" w:rsidP="006D0812">
      <w:pPr>
        <w:pStyle w:val="SubjectSpecification-ContractCzechRadio"/>
        <w:rPr>
          <w:rFonts w:cs="Arial"/>
          <w:szCs w:val="20"/>
        </w:rPr>
      </w:pPr>
      <w:r w:rsidRPr="007905AF">
        <w:rPr>
          <w:rFonts w:cs="Arial"/>
          <w:szCs w:val="20"/>
        </w:rPr>
        <w:t>zastoupen</w:t>
      </w:r>
      <w:r w:rsidR="002A408A">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52B4F0F6" w14:textId="77777777" w:rsidR="006D0812" w:rsidRPr="007905AF" w:rsidRDefault="00F04123"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028CDFB8" w14:textId="77777777" w:rsidR="00546A76" w:rsidRPr="007417F7" w:rsidRDefault="00F04123"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716F3ADB" w14:textId="77777777" w:rsidR="006D0812" w:rsidRPr="007905AF" w:rsidRDefault="00F04123"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5331D96C" w14:textId="77777777" w:rsidR="006D0812" w:rsidRPr="007905AF" w:rsidRDefault="00F04123"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A6EEA5D" w14:textId="77777777" w:rsidR="006D0812" w:rsidRPr="007905AF" w:rsidRDefault="00F04123"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4C21BB5D" w14:textId="77777777" w:rsidR="00182D39" w:rsidRPr="007905AF" w:rsidRDefault="00F04123" w:rsidP="006D0812">
      <w:pPr>
        <w:pStyle w:val="SubjectSpecification-ContractCzechRadio"/>
      </w:pPr>
      <w:r w:rsidRPr="007905AF">
        <w:t>(dále jen jako „</w:t>
      </w:r>
      <w:r w:rsidRPr="007905AF">
        <w:rPr>
          <w:b/>
        </w:rPr>
        <w:t>prodávající</w:t>
      </w:r>
      <w:r w:rsidRPr="007905AF">
        <w:t>“)</w:t>
      </w:r>
    </w:p>
    <w:p w14:paraId="451DC6DC" w14:textId="77777777" w:rsidR="00E9560E" w:rsidRPr="007905AF" w:rsidRDefault="00E9560E" w:rsidP="00BA16BB">
      <w:pPr>
        <w:pStyle w:val="SubjectSpecification-ContractCzechRadio"/>
      </w:pPr>
    </w:p>
    <w:p w14:paraId="2262CB3A" w14:textId="77777777" w:rsidR="00182D39" w:rsidRPr="007905AF" w:rsidRDefault="00F04123"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431B39BA" w14:textId="77777777" w:rsidR="00182D39" w:rsidRPr="006D0812" w:rsidRDefault="00182D39" w:rsidP="00BA16BB"/>
    <w:p w14:paraId="06825D41" w14:textId="37AA8AC5" w:rsidR="00BA16BB" w:rsidRPr="006D0812" w:rsidRDefault="00F04123" w:rsidP="0013021D">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w:t>
      </w:r>
      <w:r w:rsidR="00EC37F3">
        <w:t> </w:t>
      </w:r>
      <w:r w:rsidR="00E17BAD">
        <w:t>rámci</w:t>
      </w:r>
      <w:r w:rsidR="00EC37F3">
        <w:t xml:space="preserve"> </w:t>
      </w:r>
      <w:r w:rsidR="00EC37F3" w:rsidRPr="00EC37F3">
        <w:rPr>
          <w:b/>
        </w:rPr>
        <w:t>části 2</w:t>
      </w:r>
      <w:r w:rsidR="00E17BAD">
        <w:t xml:space="preserve"> veřejné zakázky č.</w:t>
      </w:r>
      <w:r w:rsidR="00AB30B5">
        <w:t xml:space="preserve"> </w:t>
      </w:r>
      <w:r w:rsidR="00E17BAD">
        <w:t xml:space="preserve">j. </w:t>
      </w:r>
      <w:r w:rsidR="009236A1">
        <w:rPr>
          <w:b/>
        </w:rPr>
        <w:t>MR12</w:t>
      </w:r>
      <w:r w:rsidR="00B33901" w:rsidRPr="00B33901">
        <w:rPr>
          <w:b/>
        </w:rPr>
        <w:t>_2025</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EC37F3">
        <w:rPr>
          <w:rFonts w:cs="Arial"/>
          <w:b/>
          <w:szCs w:val="20"/>
        </w:rPr>
        <w:t>„</w:t>
      </w:r>
      <w:r w:rsidR="00B33901" w:rsidRPr="00B33901">
        <w:rPr>
          <w:rFonts w:cs="Arial"/>
          <w:b/>
          <w:szCs w:val="20"/>
        </w:rPr>
        <w:t>Výměna osvětlení ve studiu S1, objektů Římská 13 a Římská 15</w:t>
      </w:r>
      <w:r w:rsidR="00EC37F3">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5240416E" w14:textId="77777777" w:rsidR="00BA16BB" w:rsidRPr="006D0812" w:rsidRDefault="00F04123" w:rsidP="00BA16BB">
      <w:pPr>
        <w:pStyle w:val="Heading-Number-ContractCzechRadio"/>
      </w:pPr>
      <w:r w:rsidRPr="006D0812">
        <w:t>Předmět smlouvy</w:t>
      </w:r>
    </w:p>
    <w:p w14:paraId="061B095B" w14:textId="77777777" w:rsidR="00051010" w:rsidRDefault="00F04123" w:rsidP="00051010">
      <w:pPr>
        <w:pStyle w:val="ListNumber-ContractCzechRadio"/>
        <w:spacing w:after="0"/>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w:t>
      </w:r>
      <w:r w:rsidR="00051010">
        <w:t>i</w:t>
      </w:r>
      <w:r w:rsidR="00884C6F" w:rsidRPr="006D0812">
        <w:t>, kter</w:t>
      </w:r>
      <w:r w:rsidR="00051010">
        <w:t>é jsou</w:t>
      </w:r>
      <w:r w:rsidR="00884C6F" w:rsidRPr="006D0812">
        <w:t xml:space="preserve"> </w:t>
      </w:r>
      <w:r w:rsidR="00051010">
        <w:t>p</w:t>
      </w:r>
      <w:r w:rsidR="00884C6F" w:rsidRPr="006D0812">
        <w:t xml:space="preserve">ředmětem koupě </w:t>
      </w:r>
      <w:r w:rsidR="00B33901">
        <w:t>–</w:t>
      </w:r>
      <w:r w:rsidR="00884C6F" w:rsidRPr="006D0812">
        <w:t xml:space="preserve"> </w:t>
      </w:r>
      <w:r w:rsidR="00B33901" w:rsidRPr="00B33901">
        <w:rPr>
          <w:b/>
        </w:rPr>
        <w:t>osvětlení</w:t>
      </w:r>
      <w:r w:rsidR="00B33901">
        <w:t xml:space="preserve"> </w:t>
      </w:r>
      <w:r w:rsidR="00B33901" w:rsidRPr="00B33901">
        <w:rPr>
          <w:b/>
        </w:rPr>
        <w:t>s příslušenstvím</w:t>
      </w:r>
      <w:r w:rsidR="00B33901">
        <w:t xml:space="preserve"> </w:t>
      </w:r>
      <w:r w:rsidR="00884C6F" w:rsidRPr="006D0812">
        <w:t>(dále také jako „</w:t>
      </w:r>
      <w:r w:rsidR="00884C6F" w:rsidRPr="007905AF">
        <w:rPr>
          <w:b/>
        </w:rPr>
        <w:t>zboží</w:t>
      </w:r>
      <w:r w:rsidR="00884C6F" w:rsidRPr="006D0812">
        <w:t>“)</w:t>
      </w:r>
      <w:r w:rsidR="00051010">
        <w:t>, tedy:</w:t>
      </w:r>
    </w:p>
    <w:p w14:paraId="1C37162C" w14:textId="77777777" w:rsidR="00235E23" w:rsidRDefault="00051010" w:rsidP="00235E23">
      <w:pPr>
        <w:pStyle w:val="ListLetter-ContractCzechRadio"/>
        <w:spacing w:before="240"/>
        <w:jc w:val="both"/>
      </w:pPr>
      <w:r>
        <w:t xml:space="preserve">100 kusů </w:t>
      </w:r>
      <w:proofErr w:type="spellStart"/>
      <w:r w:rsidRPr="00235E23">
        <w:t>downlightových</w:t>
      </w:r>
      <w:proofErr w:type="spellEnd"/>
      <w:r w:rsidRPr="00235E23">
        <w:t xml:space="preserve"> LED svítidel;</w:t>
      </w:r>
    </w:p>
    <w:p w14:paraId="2D86019F" w14:textId="77777777" w:rsidR="00235E23" w:rsidRDefault="00051010" w:rsidP="00235E23">
      <w:pPr>
        <w:pStyle w:val="ListLetter-ContractCzechRadio"/>
        <w:spacing w:before="240"/>
        <w:jc w:val="both"/>
      </w:pPr>
      <w:r>
        <w:t xml:space="preserve">20 kusů </w:t>
      </w:r>
      <w:r w:rsidRPr="00235E23">
        <w:t>podhledových LED panelů 60x60 cm;</w:t>
      </w:r>
    </w:p>
    <w:p w14:paraId="55A58CFD" w14:textId="26939025" w:rsidR="00EC37F3" w:rsidRDefault="00051010" w:rsidP="00235E23">
      <w:pPr>
        <w:pStyle w:val="ListLetter-ContractCzechRadio"/>
        <w:spacing w:before="240"/>
        <w:jc w:val="both"/>
      </w:pPr>
      <w:r w:rsidRPr="00235E23">
        <w:t>elektroinstalační materiál, elektropřístroje a LED zdroje,</w:t>
      </w:r>
    </w:p>
    <w:p w14:paraId="37423D21" w14:textId="5C9FD839" w:rsidR="00BA16BB" w:rsidRPr="006D0812" w:rsidRDefault="00884C6F" w:rsidP="00051010">
      <w:pPr>
        <w:pStyle w:val="ListNumber-ContractCzechRadio"/>
        <w:numPr>
          <w:ilvl w:val="0"/>
          <w:numId w:val="0"/>
        </w:numPr>
        <w:ind w:left="312"/>
        <w:jc w:val="both"/>
      </w:pPr>
      <w:r w:rsidRPr="006D0812">
        <w:t>blíže specifikované v příloze této smlouvy</w:t>
      </w:r>
      <w:r w:rsidR="006B0E84">
        <w:t>,</w:t>
      </w:r>
      <w:r w:rsidRPr="006D0812">
        <w:t xml:space="preserve"> a umožnit kupujícímu nabýt vlastnické právo ke zboží na straně jedné a </w:t>
      </w:r>
      <w:r w:rsidR="00E4753C" w:rsidRPr="006D0812">
        <w:t xml:space="preserve">povinnost </w:t>
      </w:r>
      <w:r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Pr="006D0812">
        <w:t xml:space="preserve">. </w:t>
      </w:r>
    </w:p>
    <w:p w14:paraId="032FF3A2" w14:textId="77777777" w:rsidR="00BA16BB" w:rsidRPr="006D0812" w:rsidRDefault="00F04123" w:rsidP="00BA16BB">
      <w:pPr>
        <w:pStyle w:val="Heading-Number-ContractCzechRadio"/>
      </w:pPr>
      <w:r w:rsidRPr="006D0812">
        <w:lastRenderedPageBreak/>
        <w:t>Místo a doba plnění</w:t>
      </w:r>
    </w:p>
    <w:p w14:paraId="61A23CC1" w14:textId="1C2FD1E6" w:rsidR="00BA16BB" w:rsidRPr="00494024" w:rsidRDefault="00F04123" w:rsidP="00A57352">
      <w:pPr>
        <w:pStyle w:val="ListNumber-ContractCzechRadio"/>
        <w:jc w:val="both"/>
        <w:rPr>
          <w:b/>
        </w:rPr>
      </w:pPr>
      <w:r w:rsidRPr="006D0812">
        <w:t xml:space="preserve">Místem plnění a odevzdání zboží je </w:t>
      </w:r>
      <w:r w:rsidR="00494024" w:rsidRPr="00494024">
        <w:rPr>
          <w:b/>
        </w:rPr>
        <w:t xml:space="preserve">komplex budov </w:t>
      </w:r>
      <w:r w:rsidR="00B33901" w:rsidRPr="00494024">
        <w:rPr>
          <w:b/>
        </w:rPr>
        <w:t>Česk</w:t>
      </w:r>
      <w:r w:rsidR="00494024" w:rsidRPr="00494024">
        <w:rPr>
          <w:b/>
        </w:rPr>
        <w:t>ého</w:t>
      </w:r>
      <w:r w:rsidR="00B33901" w:rsidRPr="00494024">
        <w:rPr>
          <w:b/>
        </w:rPr>
        <w:t xml:space="preserve"> rozhlas, Vinohradská 12, </w:t>
      </w:r>
      <w:r w:rsidR="00235E23">
        <w:rPr>
          <w:rFonts w:cs="Arial"/>
          <w:b/>
          <w:szCs w:val="20"/>
        </w:rPr>
        <w:t>Římská 13 a Římská 15, 120 00</w:t>
      </w:r>
      <w:r w:rsidR="00494024" w:rsidRPr="00494024">
        <w:rPr>
          <w:rFonts w:cs="Arial"/>
          <w:b/>
          <w:szCs w:val="20"/>
        </w:rPr>
        <w:t xml:space="preserve"> </w:t>
      </w:r>
      <w:r w:rsidR="00B33901" w:rsidRPr="00494024">
        <w:rPr>
          <w:b/>
        </w:rPr>
        <w:t>Praha 2.</w:t>
      </w:r>
    </w:p>
    <w:p w14:paraId="2801AD15" w14:textId="77777777" w:rsidR="00BA16BB" w:rsidRDefault="00F04123" w:rsidP="00A57352">
      <w:pPr>
        <w:pStyle w:val="ListNumber-ContractCzechRadio"/>
        <w:jc w:val="both"/>
      </w:pPr>
      <w:r w:rsidRPr="006D0812">
        <w:t xml:space="preserve">Prodávající se zavazuje odevzdat zboží v místě plnění </w:t>
      </w:r>
      <w:r w:rsidR="00B33901">
        <w:t xml:space="preserve">na vlastní náklad </w:t>
      </w:r>
      <w:r w:rsidR="00B33901" w:rsidRPr="00494024">
        <w:rPr>
          <w:b/>
        </w:rPr>
        <w:t>nejpozději 6 týdnů od účinnosti smlouvy</w:t>
      </w:r>
      <w:r w:rsidR="006D0812" w:rsidRPr="00494024">
        <w:rPr>
          <w:rFonts w:cs="Arial"/>
          <w:b/>
          <w:szCs w:val="20"/>
        </w:rPr>
        <w:t>.</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6359B77F" w14:textId="77777777" w:rsidR="000860B2" w:rsidRPr="006D0812" w:rsidRDefault="00F04123"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03E17E2C" w14:textId="77777777" w:rsidR="00BA16BB" w:rsidRPr="006D0812" w:rsidRDefault="00F04123" w:rsidP="00BA16BB">
      <w:pPr>
        <w:pStyle w:val="Heading-Number-ContractCzechRadio"/>
      </w:pPr>
      <w:r w:rsidRPr="006D0812">
        <w:t>Cena zboží a platební podmínky</w:t>
      </w:r>
    </w:p>
    <w:p w14:paraId="7CB21B33" w14:textId="5774DAFD" w:rsidR="00BA16BB" w:rsidRPr="006D0812" w:rsidRDefault="00F04123" w:rsidP="00A57352">
      <w:pPr>
        <w:pStyle w:val="ListNumber-ContractCzechRadio"/>
        <w:jc w:val="both"/>
      </w:pPr>
      <w:r w:rsidRPr="006D0812">
        <w:t>C</w:t>
      </w:r>
      <w:r w:rsidR="007905AF">
        <w:t>elková c</w:t>
      </w:r>
      <w:r w:rsidRPr="006D0812">
        <w:t xml:space="preserve">ena zboží je </w:t>
      </w:r>
      <w:r w:rsidR="00E17BAD">
        <w:t>dána nabídkou prodávajícího ve veřejné zakázce</w:t>
      </w:r>
      <w:r w:rsidR="009236A1">
        <w:t xml:space="preserv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proofErr w:type="gramStart"/>
      <w:r w:rsidR="006D0812" w:rsidRPr="00366797">
        <w:rPr>
          <w:rFonts w:cs="Arial"/>
          <w:b/>
          <w:szCs w:val="20"/>
        </w:rPr>
        <w:t>]</w:t>
      </w:r>
      <w:r w:rsidR="006D0812">
        <w:rPr>
          <w:rFonts w:cs="Arial"/>
          <w:b/>
          <w:szCs w:val="20"/>
        </w:rPr>
        <w:t>,</w:t>
      </w:r>
      <w:r w:rsidR="006D0812" w:rsidRPr="007905AF">
        <w:rPr>
          <w:rFonts w:cs="Arial"/>
          <w:b/>
          <w:szCs w:val="20"/>
        </w:rPr>
        <w:t>-</w:t>
      </w:r>
      <w:proofErr w:type="gramEnd"/>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57CA5CBA" w14:textId="77777777" w:rsidR="00BA16BB" w:rsidRPr="006D0812" w:rsidRDefault="00F04123"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09542650" w14:textId="77777777" w:rsidR="00BA16BB" w:rsidRPr="006D0812" w:rsidRDefault="00F04123"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7C4E7D43" w14:textId="77777777" w:rsidR="007417F7" w:rsidRDefault="00F04123"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6A286800" w14:textId="77777777" w:rsidR="005D4C3A" w:rsidRPr="006D0812" w:rsidRDefault="00F04123"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2B2AC129" w14:textId="03950E94" w:rsidR="005D4C3A" w:rsidRDefault="00F04123" w:rsidP="00A57352">
      <w:pPr>
        <w:pStyle w:val="ListNumber-ContractCzechRadio"/>
        <w:jc w:val="both"/>
      </w:pPr>
      <w:r>
        <w:t>Prodávající jako p</w:t>
      </w:r>
      <w:r w:rsidRPr="006D0812">
        <w:t xml:space="preserve">oskytovatel zdanitelného plnění prohlašuje, že není v souladu s § </w:t>
      </w:r>
      <w:proofErr w:type="gramStart"/>
      <w:r w:rsidRPr="006D0812">
        <w:t>106a</w:t>
      </w:r>
      <w:proofErr w:type="gramEnd"/>
      <w:r w:rsidRPr="006D0812">
        <w:t xml:space="preserve">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 xml:space="preserve">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w:t>
      </w:r>
      <w:r w:rsidRPr="006D0812">
        <w:lastRenderedPageBreak/>
        <w:t>doklad. Český rozhlas má právo odstoupit od této smlouvy v případě, že poskytovatel zdanitelného plnění bude v průběhu trvání této smlouvy prohlášen za nespolehlivého plátce.</w:t>
      </w:r>
    </w:p>
    <w:p w14:paraId="224110B9" w14:textId="77777777" w:rsidR="00A4450D" w:rsidRPr="006D0812" w:rsidRDefault="00F04123" w:rsidP="00A4450D">
      <w:pPr>
        <w:pStyle w:val="Heading-Number-ContractCzechRadio"/>
      </w:pPr>
      <w:r w:rsidRPr="006D0812">
        <w:t>Odevzdání a převzetí zboží</w:t>
      </w:r>
    </w:p>
    <w:p w14:paraId="352B3FFB" w14:textId="28836308" w:rsidR="00A4450D" w:rsidRDefault="00F04123" w:rsidP="00A4450D">
      <w:pPr>
        <w:pStyle w:val="ListNumber-ContractCzechRadio"/>
        <w:jc w:val="both"/>
      </w:pPr>
      <w:r w:rsidRPr="006D0812">
        <w:t xml:space="preserve">Smluvní strany potvrdí odevzdání zboží v ujednaném množství, jakosti a provedení podpisem protokolu o odevzdání, </w:t>
      </w:r>
      <w:r w:rsidR="00EC37F3" w:rsidRPr="00D73CD0">
        <w:t xml:space="preserve">jehož kopie musí být </w:t>
      </w:r>
      <w:r w:rsidR="00EC37F3">
        <w:t xml:space="preserve">přílohou </w:t>
      </w:r>
      <w:r w:rsidR="00EC37F3" w:rsidRPr="00D73CD0">
        <w:t>faktury</w:t>
      </w:r>
      <w:r w:rsidR="00EC37F3" w:rsidRPr="006D0812">
        <w:t xml:space="preserve"> </w:t>
      </w:r>
      <w:r w:rsidRPr="006D0812">
        <w:t>(dále jen „</w:t>
      </w:r>
      <w:r w:rsidRPr="007905AF">
        <w:rPr>
          <w:b/>
        </w:rPr>
        <w:t>protokol o odevzdání</w:t>
      </w:r>
      <w:r w:rsidRPr="006D0812">
        <w:t>“).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p>
    <w:p w14:paraId="5742518E" w14:textId="77777777" w:rsidR="00A4450D" w:rsidRPr="006D0812" w:rsidRDefault="00F04123" w:rsidP="00A4450D">
      <w:pPr>
        <w:pStyle w:val="ListNumber-ContractCzechRadio"/>
        <w:jc w:val="both"/>
      </w:pPr>
      <w:r w:rsidRPr="006D0812">
        <w:t>Odevzdáním zboží je současné splnění následujících podmínek</w:t>
      </w:r>
      <w:r w:rsidR="00860E1C">
        <w:t>;</w:t>
      </w:r>
      <w:r w:rsidRPr="006D0812">
        <w:t xml:space="preserve"> </w:t>
      </w:r>
    </w:p>
    <w:p w14:paraId="263F9878" w14:textId="77777777" w:rsidR="00A4450D" w:rsidRPr="006D0812" w:rsidRDefault="00F04123" w:rsidP="00A4450D">
      <w:pPr>
        <w:pStyle w:val="ListLetter-ContractCzechRadio"/>
        <w:jc w:val="both"/>
      </w:pPr>
      <w:r w:rsidRPr="006D0812">
        <w:t>umožnění kupujícímu nakládat se zbožím v místě plnění podle této smlouvy;</w:t>
      </w:r>
    </w:p>
    <w:p w14:paraId="70C8EBF0" w14:textId="77777777" w:rsidR="00A4450D" w:rsidRPr="006D0812" w:rsidRDefault="00F04123"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671046CD" w14:textId="77777777" w:rsidR="00A4450D" w:rsidRPr="006D0812" w:rsidRDefault="00F04123" w:rsidP="00860E1C">
      <w:pPr>
        <w:pStyle w:val="ListLetter-ContractCzechRadio"/>
        <w:jc w:val="both"/>
      </w:pPr>
      <w:r>
        <w:t xml:space="preserve">podpis </w:t>
      </w:r>
      <w:r w:rsidRPr="006D0812">
        <w:t>protokolu o odevzdání</w:t>
      </w:r>
      <w:r>
        <w:t xml:space="preserve"> oběma smluvními stranami.</w:t>
      </w:r>
    </w:p>
    <w:p w14:paraId="767926F9" w14:textId="77777777" w:rsidR="008D4999" w:rsidRPr="006D0812" w:rsidRDefault="00F04123" w:rsidP="00A57352">
      <w:pPr>
        <w:pStyle w:val="Heading-Number-ContractCzechRadio"/>
      </w:pPr>
      <w:r w:rsidRPr="006D0812">
        <w:t>Vlastnické právo, přechod nebezpečí škody</w:t>
      </w:r>
    </w:p>
    <w:p w14:paraId="20D90C01" w14:textId="14AF09CF" w:rsidR="00F62186" w:rsidRPr="006D0812" w:rsidRDefault="00F04123"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r w:rsidR="006B0E84">
        <w:t>Současně s nabytím vlastnického práva přechází z prodávajícího na kupujícího nebezpečí škody na zboží.</w:t>
      </w:r>
    </w:p>
    <w:p w14:paraId="56902588" w14:textId="77777777" w:rsidR="00A11BC0" w:rsidRPr="006D0812" w:rsidRDefault="00F04123" w:rsidP="00A11BC0">
      <w:pPr>
        <w:pStyle w:val="Heading-Number-ContractCzechRadio"/>
      </w:pPr>
      <w:r w:rsidRPr="000B7CB2">
        <w:t xml:space="preserve">Záruka za jakost </w:t>
      </w:r>
      <w:r>
        <w:t>a odpovědnost za vady</w:t>
      </w:r>
    </w:p>
    <w:p w14:paraId="72FCAE31" w14:textId="77777777" w:rsidR="00A11BC0" w:rsidRPr="006D0812" w:rsidRDefault="00F04123"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62B37B32" w14:textId="77777777" w:rsidR="00540F2C" w:rsidRPr="006D0812" w:rsidRDefault="00F04123" w:rsidP="00A57352">
      <w:pPr>
        <w:pStyle w:val="ListNumber-ContractCzechRadio"/>
        <w:jc w:val="both"/>
      </w:pPr>
      <w:r w:rsidRPr="006D0812">
        <w:t>Prodávající poskytuje na zboží záruku za jakost v </w:t>
      </w:r>
      <w:r w:rsidRPr="00E42158">
        <w:t xml:space="preserve">délce </w:t>
      </w:r>
      <w:r w:rsidR="00B33901" w:rsidRPr="00B33901">
        <w:rPr>
          <w:b/>
        </w:rPr>
        <w:t xml:space="preserve">24 </w:t>
      </w:r>
      <w:r w:rsidR="00C9493F" w:rsidRPr="00860E1C">
        <w:rPr>
          <w:b/>
        </w:rPr>
        <w:t>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1A8A0E80" w14:textId="0D12025A" w:rsidR="00AD3095" w:rsidRPr="006D0812" w:rsidRDefault="00F04123" w:rsidP="00A57352">
      <w:pPr>
        <w:pStyle w:val="ListNumber-ContractCzechRadio"/>
        <w:jc w:val="both"/>
      </w:pPr>
      <w:r w:rsidRPr="006D0812">
        <w:t xml:space="preserve">Prodávající je povinen </w:t>
      </w:r>
      <w:r w:rsidR="006B0E84">
        <w:t>v průběhu</w:t>
      </w:r>
      <w:r w:rsidRPr="006D0812">
        <w:t xml:space="preserve">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3D5AF61A" w14:textId="77777777" w:rsidR="00C3424D" w:rsidRDefault="00F04123"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65A026B9" w14:textId="77777777" w:rsidR="00BE5D60" w:rsidRDefault="00F04123"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4BFA7AE5" w14:textId="77777777" w:rsidR="00AD3095" w:rsidRPr="006D0812" w:rsidRDefault="00F04123" w:rsidP="00A57352">
      <w:pPr>
        <w:pStyle w:val="ListNumber-ContractCzechRadio"/>
        <w:jc w:val="both"/>
      </w:pPr>
      <w:r>
        <w:lastRenderedPageBreak/>
        <w:t xml:space="preserve">Prodávající je povinen uhradit kupujícímu náklady vzniklé </w:t>
      </w:r>
      <w:r w:rsidR="005B278C">
        <w:t>při uplatnění jeho práv a nároků</w:t>
      </w:r>
      <w:r>
        <w:t xml:space="preserve"> z odpovědnosti za vady.</w:t>
      </w:r>
    </w:p>
    <w:p w14:paraId="63498E69" w14:textId="77777777" w:rsidR="008D1F83" w:rsidRPr="006D0812" w:rsidRDefault="00F04123" w:rsidP="008D1F83">
      <w:pPr>
        <w:pStyle w:val="Heading-Number-ContractCzechRadio"/>
      </w:pPr>
      <w:r w:rsidRPr="006D0812">
        <w:t>Změny smlouvy</w:t>
      </w:r>
    </w:p>
    <w:p w14:paraId="17E94F94" w14:textId="075DAD6F" w:rsidR="008D1F83" w:rsidRPr="006D0812" w:rsidRDefault="00F0412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6C9E96C9" w14:textId="77777777" w:rsidR="008D1F83" w:rsidRPr="006D0812" w:rsidRDefault="00F04123"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9504" behindDoc="0" locked="0" layoutInCell="1" allowOverlap="1" wp14:anchorId="436A150C" wp14:editId="57B6470C">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67381B"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36A150C" id="Textové pole 8" o:spid="_x0000_s1030" type="#_x0000_t202" style="position:absolute;left:0;text-align:left;margin-left:0;margin-top:0;width:2in;height:2in;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6567381B" w14:textId="77777777" w:rsidR="00107251" w:rsidRPr="008519AB" w:rsidRDefault="00107251" w:rsidP="008D1F83">
                      <w:pPr>
                        <w:pStyle w:val="ListNumber-ContractCzechRadio"/>
                        <w:numPr>
                          <w:ilvl w:val="0"/>
                          <w:numId w:val="0"/>
                        </w:numPr>
                      </w:pPr>
                    </w:p>
                  </w:txbxContent>
                </v:textbox>
              </v:shape>
            </w:pict>
          </mc:Fallback>
        </mc:AlternateContent>
      </w:r>
    </w:p>
    <w:p w14:paraId="1B0B9BCD" w14:textId="77777777" w:rsidR="00A11BC0" w:rsidRPr="006D0812" w:rsidRDefault="00F04123" w:rsidP="00A11BC0">
      <w:pPr>
        <w:pStyle w:val="Heading-Number-ContractCzechRadio"/>
      </w:pPr>
      <w:r w:rsidRPr="006D0812">
        <w:t>Sankce</w:t>
      </w:r>
    </w:p>
    <w:p w14:paraId="2764C7D6" w14:textId="77777777" w:rsidR="001C316E" w:rsidRPr="007417F7" w:rsidRDefault="00F04123" w:rsidP="0023258C">
      <w:pPr>
        <w:pStyle w:val="ListNumber-ContractCzechRadio"/>
        <w:jc w:val="both"/>
        <w:rPr>
          <w:b/>
          <w:szCs w:val="24"/>
        </w:rPr>
      </w:pPr>
      <w:r w:rsidRPr="006D0812">
        <w:t xml:space="preserve">Bude-li prodávající v prodlení s odevzdáním zboží, zavazuje se zaplatit kupujícímu smluvní pokutu ve výši </w:t>
      </w:r>
      <w:r w:rsidR="00B33901" w:rsidRPr="00B33901">
        <w:rPr>
          <w:b/>
        </w:rPr>
        <w:t xml:space="preserve">500,- </w:t>
      </w:r>
      <w:r w:rsidR="00A4450D" w:rsidRPr="00860E1C">
        <w:rPr>
          <w:b/>
        </w:rPr>
        <w:t>Kč</w:t>
      </w:r>
      <w:r w:rsidR="00A4450D">
        <w:t xml:space="preserve"> </w:t>
      </w:r>
      <w:r w:rsidRPr="006D0812">
        <w:t xml:space="preserve">za každý </w:t>
      </w:r>
      <w:r w:rsidR="007417F7">
        <w:t xml:space="preserve">započatý </w:t>
      </w:r>
      <w:r w:rsidRPr="006D0812">
        <w:t>den prodlení.</w:t>
      </w:r>
    </w:p>
    <w:p w14:paraId="605337B4" w14:textId="77777777" w:rsidR="007417F7" w:rsidRPr="007417F7" w:rsidRDefault="00F04123"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 xml:space="preserve">výši </w:t>
      </w:r>
      <w:r w:rsidR="00B33901" w:rsidRPr="00B33901">
        <w:rPr>
          <w:b/>
        </w:rPr>
        <w:t xml:space="preserve">500,- </w:t>
      </w:r>
      <w:r w:rsidR="00B33901" w:rsidRPr="00860E1C">
        <w:rPr>
          <w:b/>
        </w:rPr>
        <w:t xml:space="preserve">Kč </w:t>
      </w:r>
      <w:r w:rsidRPr="006D0812">
        <w:t xml:space="preserve">za každý </w:t>
      </w:r>
      <w:r w:rsidR="003B5BE5">
        <w:t xml:space="preserve">jednotlivý případ a každý </w:t>
      </w:r>
      <w:r>
        <w:t xml:space="preserve">započatý </w:t>
      </w:r>
      <w:r w:rsidRPr="006D0812">
        <w:t>den prodlení.</w:t>
      </w:r>
    </w:p>
    <w:p w14:paraId="738CE1DC" w14:textId="77777777" w:rsidR="00546A76" w:rsidRPr="00CF2EDD" w:rsidRDefault="00F04123"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7EC19D38" w14:textId="77777777" w:rsidR="00E966D0" w:rsidRPr="00E966D0" w:rsidRDefault="00F04123"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64B9678D" w14:textId="77777777" w:rsidR="00E966D0" w:rsidRPr="00860E1C" w:rsidRDefault="00F04123"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37C66FF4" w14:textId="77777777" w:rsidR="00BE6AFE" w:rsidRPr="00BE6AFE" w:rsidRDefault="00F04123"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52C1B46A" w14:textId="77777777" w:rsidR="00A4450D" w:rsidRDefault="00F04123" w:rsidP="00A11BC0">
      <w:pPr>
        <w:pStyle w:val="Heading-Number-ContractCzechRadio"/>
      </w:pPr>
      <w:r>
        <w:t>Zánik smlouvy</w:t>
      </w:r>
    </w:p>
    <w:p w14:paraId="6C331900" w14:textId="77777777" w:rsidR="009A79CD" w:rsidRPr="00D73EC2" w:rsidRDefault="00F04123"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7F5314AD" w14:textId="77777777" w:rsidR="009A79CD" w:rsidRDefault="00F04123"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314D1E78" w14:textId="77777777" w:rsidR="009A79CD" w:rsidRPr="009A79CD" w:rsidRDefault="00F04123"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7696B18A" w14:textId="77777777" w:rsidR="00A4450D" w:rsidRPr="002354C7" w:rsidRDefault="00F04123" w:rsidP="00A4450D">
      <w:pPr>
        <w:pStyle w:val="ListNumber-ContractCzechRadio"/>
      </w:pPr>
      <w:r w:rsidRPr="002354C7">
        <w:t>Kupující je oprávněn od této smlouvy odstoupit</w:t>
      </w:r>
      <w:r w:rsidR="00F303A2" w:rsidRPr="002354C7">
        <w:t xml:space="preserve"> zejména</w:t>
      </w:r>
      <w:r w:rsidRPr="002354C7">
        <w:t xml:space="preserve">: </w:t>
      </w:r>
    </w:p>
    <w:p w14:paraId="0E25F412" w14:textId="77777777" w:rsidR="00A4450D" w:rsidRPr="002354C7" w:rsidRDefault="00F04123" w:rsidP="00A4450D">
      <w:pPr>
        <w:pStyle w:val="ListLetter-ContractCzechRadio"/>
        <w:jc w:val="both"/>
      </w:pPr>
      <w:r w:rsidRPr="002354C7">
        <w:t xml:space="preserve">v případě prodlení prodávajícího s odevzdáním zboží nebo jeho části o více než 30 dní; </w:t>
      </w:r>
    </w:p>
    <w:p w14:paraId="6111109B" w14:textId="77777777" w:rsidR="00A4450D" w:rsidRPr="002354C7" w:rsidRDefault="00F04123" w:rsidP="00A4450D">
      <w:pPr>
        <w:pStyle w:val="ListLetter-ContractCzechRadio"/>
        <w:jc w:val="both"/>
      </w:pPr>
      <w:r w:rsidRPr="002354C7">
        <w:rPr>
          <w:rFonts w:eastAsia="Times New Roman" w:cs="Arial"/>
          <w:bCs/>
          <w:kern w:val="32"/>
          <w:szCs w:val="20"/>
        </w:rPr>
        <w:lastRenderedPageBreak/>
        <w:t>v případě prodlení s odstraněním vady zboží o více než 10 dní nebo v případě opakovaného (alespoň třikrát po dobu záruční doby) prodlení s odstraněním vady o více než 5 dní;</w:t>
      </w:r>
    </w:p>
    <w:p w14:paraId="66B701BE" w14:textId="77777777" w:rsidR="00A4450D" w:rsidRPr="002354C7" w:rsidRDefault="00F04123" w:rsidP="00A4450D">
      <w:pPr>
        <w:pStyle w:val="ListLetter-ContractCzechRadio"/>
        <w:jc w:val="both"/>
      </w:pPr>
      <w:r w:rsidRPr="002354C7">
        <w:t xml:space="preserve">v případě, že se u více </w:t>
      </w:r>
      <w:r w:rsidR="0013021D">
        <w:t>než</w:t>
      </w:r>
      <w:r w:rsidRPr="002354C7">
        <w:t xml:space="preserve"> 5 % kusů zboží projeví vady; </w:t>
      </w:r>
    </w:p>
    <w:p w14:paraId="15CAC465" w14:textId="77777777" w:rsidR="00A4450D" w:rsidRPr="002354C7" w:rsidRDefault="00F04123" w:rsidP="00A4450D">
      <w:pPr>
        <w:pStyle w:val="ListLetter-ContractCzechRadio"/>
        <w:jc w:val="both"/>
      </w:pPr>
      <w:r w:rsidRPr="002354C7">
        <w:t xml:space="preserve">je-li to stanoveno touto smlouvou. </w:t>
      </w:r>
    </w:p>
    <w:p w14:paraId="1EDD1F86" w14:textId="77777777" w:rsidR="00A4450D" w:rsidRPr="002638B5" w:rsidRDefault="00F04123"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240F2070" w14:textId="77777777" w:rsidR="00A11BC0" w:rsidRPr="006D0812" w:rsidRDefault="00F04123" w:rsidP="00A11BC0">
      <w:pPr>
        <w:pStyle w:val="Heading-Number-ContractCzechRadio"/>
      </w:pPr>
      <w:r w:rsidRPr="006D0812">
        <w:t>Závěrečná ustanovení</w:t>
      </w:r>
    </w:p>
    <w:p w14:paraId="735C2A79" w14:textId="77777777" w:rsidR="00C42714" w:rsidRPr="006D0812" w:rsidRDefault="00F04123"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31D6503B" w14:textId="77777777" w:rsidR="00043DF0" w:rsidRPr="006D0812" w:rsidRDefault="00F04123"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05D0AD0C" w14:textId="77777777" w:rsidR="00F36299" w:rsidRPr="006D0812" w:rsidRDefault="00F04123"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318B4F05" w14:textId="77777777" w:rsidR="00043DF0" w:rsidRPr="006D0812" w:rsidRDefault="00F04123" w:rsidP="00010ADE">
      <w:pPr>
        <w:pStyle w:val="ListNumber-ContractCzechRadio"/>
        <w:jc w:val="both"/>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48634C5B" w14:textId="77777777" w:rsidR="00A820DE" w:rsidRDefault="00F04123"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24751B39" w14:textId="77777777" w:rsidR="00BE6222" w:rsidRPr="00A1527D" w:rsidRDefault="00F04123"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3BA21D38" w14:textId="77777777" w:rsidR="00E17BAD" w:rsidRPr="00A1527D" w:rsidRDefault="00F04123"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5547BA12" w14:textId="77777777" w:rsidR="00856B46" w:rsidRPr="00860E1C" w:rsidRDefault="00F04123"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3BBA1E61" w14:textId="77777777" w:rsidR="00BE6AFE" w:rsidRDefault="00F04123" w:rsidP="00860E1C">
      <w:pPr>
        <w:pStyle w:val="ListNumber-ContractCzechRadio"/>
        <w:jc w:val="both"/>
      </w:pPr>
      <w:r w:rsidRPr="00BE6AFE">
        <w:lastRenderedPageBreak/>
        <w:t>Smluvní strany prohlašují, že se seznámily s obsahem této smlouvy, kterou uzavírají na základě své pravé, vážné a svobodné vůle, nikoliv v tísni anebo za nápadně nevýhodných podmínek, což stvrzují svými podpisy.</w:t>
      </w:r>
    </w:p>
    <w:p w14:paraId="6E2C40E8" w14:textId="77777777" w:rsidR="00043DF0" w:rsidRPr="006D0812" w:rsidRDefault="00F04123" w:rsidP="00043DF0">
      <w:pPr>
        <w:pStyle w:val="ListNumber-ContractCzechRadio"/>
      </w:pPr>
      <w:r w:rsidRPr="006D0812">
        <w:t xml:space="preserve">Nedílnou součástí této </w:t>
      </w:r>
      <w:bookmarkStart w:id="0" w:name="_GoBack"/>
      <w:r w:rsidRPr="006D0812">
        <w:t>smlouvy je její:</w:t>
      </w:r>
    </w:p>
    <w:p w14:paraId="32C30409" w14:textId="2FD321EA" w:rsidR="00043DF0" w:rsidRPr="00494024" w:rsidRDefault="00F04123" w:rsidP="0006458B">
      <w:pPr>
        <w:pStyle w:val="Heading-Number-ContractCzechRadio"/>
        <w:numPr>
          <w:ilvl w:val="0"/>
          <w:numId w:val="0"/>
        </w:numPr>
        <w:ind w:left="312"/>
        <w:jc w:val="left"/>
        <w:rPr>
          <w:b w:val="0"/>
          <w:color w:val="auto"/>
        </w:rPr>
      </w:pPr>
      <w:r w:rsidRPr="00494024">
        <w:rPr>
          <w:b w:val="0"/>
          <w:color w:val="auto"/>
        </w:rPr>
        <w:t>Příloha</w:t>
      </w:r>
      <w:r w:rsidR="006B0E84">
        <w:rPr>
          <w:b w:val="0"/>
          <w:color w:val="auto"/>
        </w:rPr>
        <w:t xml:space="preserve"> č. 1</w:t>
      </w:r>
      <w:r w:rsidR="00461580" w:rsidRPr="00494024">
        <w:rPr>
          <w:b w:val="0"/>
          <w:color w:val="auto"/>
        </w:rPr>
        <w:t xml:space="preserve"> </w:t>
      </w:r>
      <w:r w:rsidR="00A1683F" w:rsidRPr="00494024">
        <w:rPr>
          <w:b w:val="0"/>
          <w:color w:val="auto"/>
        </w:rPr>
        <w:t xml:space="preserve">– </w:t>
      </w:r>
      <w:r w:rsidRPr="00494024">
        <w:rPr>
          <w:b w:val="0"/>
          <w:color w:val="auto"/>
        </w:rPr>
        <w:t>Specifikace zboží</w:t>
      </w:r>
      <w:r w:rsidR="00EE76E0" w:rsidRPr="00494024">
        <w:rPr>
          <w:b w:val="0"/>
          <w:color w:val="auto"/>
        </w:rPr>
        <w:t xml:space="preserve"> a ceny</w:t>
      </w:r>
      <w:r w:rsidR="002A408A">
        <w:rPr>
          <w:b w:val="0"/>
          <w:color w:val="auto"/>
        </w:rPr>
        <w:t>.</w:t>
      </w:r>
    </w:p>
    <w:bookmarkEnd w:id="0"/>
    <w:p w14:paraId="7E7E9B91"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B51E18" w14:paraId="51601FEC" w14:textId="77777777" w:rsidTr="008D7C03">
        <w:trPr>
          <w:jc w:val="center"/>
        </w:trPr>
        <w:tc>
          <w:tcPr>
            <w:tcW w:w="3974" w:type="dxa"/>
          </w:tcPr>
          <w:p w14:paraId="5A2302C2" w14:textId="77777777" w:rsidR="008D7C03" w:rsidRPr="006D0812" w:rsidRDefault="00F04123" w:rsidP="00B3390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B33901">
              <w:t xml:space="preserve"> Praze </w:t>
            </w:r>
            <w:r w:rsidRPr="006D0812">
              <w:t xml:space="preserve">dne </w:t>
            </w:r>
            <w:r w:rsidR="00B33901">
              <w:t>………………</w:t>
            </w:r>
            <w:proofErr w:type="gramStart"/>
            <w:r w:rsidR="00B33901">
              <w:t>…….</w:t>
            </w:r>
            <w:proofErr w:type="gramEnd"/>
            <w:r w:rsidR="00B33901">
              <w:t>.</w:t>
            </w:r>
          </w:p>
        </w:tc>
        <w:tc>
          <w:tcPr>
            <w:tcW w:w="3964" w:type="dxa"/>
          </w:tcPr>
          <w:p w14:paraId="0C2DBAB3" w14:textId="77777777" w:rsidR="008D7C03" w:rsidRPr="006D0812" w:rsidRDefault="00F0412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B51E18" w14:paraId="3FECE38A" w14:textId="77777777" w:rsidTr="008D7C03">
        <w:trPr>
          <w:jc w:val="center"/>
        </w:trPr>
        <w:tc>
          <w:tcPr>
            <w:tcW w:w="3974" w:type="dxa"/>
          </w:tcPr>
          <w:p w14:paraId="6FB571BB" w14:textId="77777777" w:rsidR="008D7C03" w:rsidRDefault="00F0412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1ED8FA56" w14:textId="77777777" w:rsidR="00461580" w:rsidRDefault="00F04123" w:rsidP="001E1B7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Pr>
                <w:rStyle w:val="Siln"/>
                <w:b w:val="0"/>
              </w:rPr>
              <w:t xml:space="preserve">Mgr. Libor Paulus, </w:t>
            </w:r>
          </w:p>
          <w:p w14:paraId="05088233" w14:textId="77777777" w:rsidR="001E1B70" w:rsidRPr="008D7C03" w:rsidRDefault="00F04123" w:rsidP="001E1B7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Style w:val="Siln"/>
                <w:b w:val="0"/>
              </w:rPr>
              <w:t>vedoucí Odboru správy a majetku</w:t>
            </w:r>
            <w:r w:rsidRPr="008D7C03">
              <w:rPr>
                <w:rFonts w:cs="Arial"/>
                <w:b/>
                <w:szCs w:val="20"/>
                <w:highlight w:val="yellow"/>
              </w:rPr>
              <w:t xml:space="preserve"> </w:t>
            </w:r>
          </w:p>
          <w:p w14:paraId="3277808C" w14:textId="77777777" w:rsidR="008D7C03" w:rsidRPr="006D0812" w:rsidRDefault="008D7C0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2D8B402B" w14:textId="77777777" w:rsidR="008D7C03" w:rsidRDefault="00F0412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52298C22" w14:textId="77777777" w:rsidR="008D7C03" w:rsidRPr="008D7C03" w:rsidRDefault="00F0412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1EF1DE61" w14:textId="77777777" w:rsidR="008D7C03" w:rsidRPr="00DD5D11" w:rsidRDefault="00F04123"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7DE1F6BA" w14:textId="77777777" w:rsidR="00F6014B" w:rsidRPr="006D0812" w:rsidRDefault="00F6014B" w:rsidP="00881C56"/>
    <w:p w14:paraId="60C3365A" w14:textId="77777777" w:rsidR="00546A76" w:rsidRPr="008D7C03" w:rsidRDefault="00F04123"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3C091368" w14:textId="1988B9CD" w:rsidR="00494024" w:rsidRPr="00494024" w:rsidRDefault="00F04123" w:rsidP="00494024">
      <w:pPr>
        <w:pStyle w:val="SubjectName-ContractCzechRadio"/>
        <w:jc w:val="center"/>
      </w:pPr>
      <w:r w:rsidRPr="006D0812">
        <w:lastRenderedPageBreak/>
        <w:t>PŘÍLOHA</w:t>
      </w:r>
      <w:r w:rsidR="00461580">
        <w:t xml:space="preserve"> </w:t>
      </w:r>
      <w:r w:rsidR="006B0E84">
        <w:t>Č. 1</w:t>
      </w:r>
      <w:r w:rsidR="00A1683F">
        <w:t xml:space="preserve"> </w:t>
      </w:r>
      <w:r w:rsidRPr="006D0812">
        <w:t xml:space="preserve">– </w:t>
      </w:r>
      <w:r w:rsidR="00B33901">
        <w:t>SPECIFIKACE ZBOŽÍ A CENY</w:t>
      </w:r>
    </w:p>
    <w:p w14:paraId="433A4829" w14:textId="77777777" w:rsidR="00494024" w:rsidRPr="00F94854" w:rsidRDefault="00494024" w:rsidP="00494024">
      <w:pPr>
        <w:rPr>
          <w:rFonts w:cs="Arial"/>
        </w:rPr>
      </w:pPr>
      <w:r w:rsidRPr="00F94854">
        <w:rPr>
          <w:rFonts w:cs="Arial"/>
        </w:rPr>
        <w:t>Předmětem plnění této části veřejné zakázky je:</w:t>
      </w:r>
    </w:p>
    <w:p w14:paraId="2DEF1C65" w14:textId="77777777" w:rsidR="00494024" w:rsidRPr="00653CC0" w:rsidRDefault="00494024" w:rsidP="00494024">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right="769"/>
        <w:contextualSpacing/>
      </w:pPr>
      <w:r w:rsidRPr="00F94854">
        <w:rPr>
          <w:rFonts w:cs="Arial"/>
        </w:rPr>
        <w:t xml:space="preserve">dodávka </w:t>
      </w:r>
      <w:r>
        <w:rPr>
          <w:rFonts w:cs="Arial"/>
        </w:rPr>
        <w:t>1</w:t>
      </w:r>
      <w:r w:rsidRPr="00F94854">
        <w:rPr>
          <w:rFonts w:cs="Arial"/>
        </w:rPr>
        <w:t xml:space="preserve">00 kusů </w:t>
      </w:r>
      <w:proofErr w:type="spellStart"/>
      <w:r>
        <w:rPr>
          <w:rFonts w:cs="Arial"/>
        </w:rPr>
        <w:t>downlightových</w:t>
      </w:r>
      <w:proofErr w:type="spellEnd"/>
      <w:r>
        <w:rPr>
          <w:rFonts w:cs="Arial"/>
        </w:rPr>
        <w:t xml:space="preserve"> </w:t>
      </w:r>
      <w:r w:rsidRPr="00F94854">
        <w:rPr>
          <w:rFonts w:cs="Arial"/>
        </w:rPr>
        <w:t>LED svítidel</w:t>
      </w:r>
    </w:p>
    <w:p w14:paraId="49211DD1" w14:textId="77777777" w:rsidR="00494024" w:rsidRPr="00F94854" w:rsidRDefault="00494024" w:rsidP="00494024">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right="769"/>
        <w:contextualSpacing/>
      </w:pPr>
      <w:r>
        <w:rPr>
          <w:rFonts w:cs="Arial"/>
        </w:rPr>
        <w:t>dodávka 20 kusů podhledových LED panelů 60x60 cm</w:t>
      </w:r>
    </w:p>
    <w:p w14:paraId="1681AD93" w14:textId="77777777" w:rsidR="00494024" w:rsidRPr="00494024" w:rsidRDefault="00494024" w:rsidP="00494024">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rsidRPr="00F94854">
        <w:rPr>
          <w:rFonts w:cs="Arial"/>
        </w:rPr>
        <w:t>dodávka elektroinstalačního materiálu, elektropřístrojů a LED zdrojů</w:t>
      </w:r>
    </w:p>
    <w:p w14:paraId="07ECA14B" w14:textId="77777777" w:rsidR="001E1B70" w:rsidRDefault="00F04123" w:rsidP="001E1B70">
      <w:pPr>
        <w:pStyle w:val="SubjectSpecification-ContractCzechRadio"/>
      </w:pPr>
      <w:r>
        <w:rPr>
          <w:noProof/>
          <w:lang w:eastAsia="cs-CZ"/>
        </w:rPr>
        <w:drawing>
          <wp:anchor distT="0" distB="0" distL="114300" distR="114300" simplePos="0" relativeHeight="251658240" behindDoc="1" locked="0" layoutInCell="1" allowOverlap="1" wp14:anchorId="06D08176" wp14:editId="08034724">
            <wp:simplePos x="0" y="0"/>
            <wp:positionH relativeFrom="column">
              <wp:posOffset>1270</wp:posOffset>
            </wp:positionH>
            <wp:positionV relativeFrom="paragraph">
              <wp:posOffset>49530</wp:posOffset>
            </wp:positionV>
            <wp:extent cx="5507990" cy="415607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9">
                      <a:extLst>
                        <a:ext uri="{28A0092B-C50C-407E-A947-70E740481C1C}">
                          <a14:useLocalDpi xmlns:a14="http://schemas.microsoft.com/office/drawing/2010/main" val="0"/>
                        </a:ext>
                      </a:extLst>
                    </a:blip>
                    <a:stretch>
                      <a:fillRect/>
                    </a:stretch>
                  </pic:blipFill>
                  <pic:spPr>
                    <a:xfrm>
                      <a:off x="0" y="0"/>
                      <a:ext cx="5507990" cy="4156075"/>
                    </a:xfrm>
                    <a:prstGeom prst="rect">
                      <a:avLst/>
                    </a:prstGeom>
                  </pic:spPr>
                </pic:pic>
              </a:graphicData>
            </a:graphic>
            <wp14:sizeRelH relativeFrom="margin">
              <wp14:pctWidth>0</wp14:pctWidth>
            </wp14:sizeRelH>
            <wp14:sizeRelV relativeFrom="margin">
              <wp14:pctHeight>0</wp14:pctHeight>
            </wp14:sizeRelV>
          </wp:anchor>
        </w:drawing>
      </w:r>
    </w:p>
    <w:p w14:paraId="1BF47943" w14:textId="77777777" w:rsidR="001E1B70" w:rsidRDefault="001E1B70" w:rsidP="001E1B70">
      <w:pPr>
        <w:pStyle w:val="SubjectSpecification-ContractCzechRadio"/>
      </w:pPr>
    </w:p>
    <w:p w14:paraId="0CDCCFF7" w14:textId="77777777" w:rsidR="001E1B70" w:rsidRDefault="001E1B70" w:rsidP="001E1B70">
      <w:pPr>
        <w:pStyle w:val="SubjectSpecification-ContractCzechRadio"/>
      </w:pPr>
    </w:p>
    <w:p w14:paraId="0E22FB4B" w14:textId="77777777" w:rsidR="001E1B70" w:rsidRPr="001E1B70" w:rsidRDefault="00F04123" w:rsidP="001E1B70">
      <w:pPr>
        <w:pStyle w:val="SubjectSpecification-ContractCzechRadio"/>
      </w:pPr>
      <w:r>
        <w:rPr>
          <w:noProof/>
          <w:lang w:eastAsia="cs-CZ"/>
        </w:rPr>
        <w:drawing>
          <wp:anchor distT="0" distB="0" distL="114300" distR="114300" simplePos="0" relativeHeight="251660288" behindDoc="1" locked="0" layoutInCell="1" allowOverlap="1" wp14:anchorId="00CCD732" wp14:editId="4D684599">
            <wp:simplePos x="0" y="0"/>
            <wp:positionH relativeFrom="column">
              <wp:posOffset>2540</wp:posOffset>
            </wp:positionH>
            <wp:positionV relativeFrom="paragraph">
              <wp:posOffset>7835265</wp:posOffset>
            </wp:positionV>
            <wp:extent cx="5507990" cy="190500"/>
            <wp:effectExtent l="0" t="0" r="0" b="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r:embed="rId10">
                      <a:extLst>
                        <a:ext uri="{28A0092B-C50C-407E-A947-70E740481C1C}">
                          <a14:useLocalDpi xmlns:a14="http://schemas.microsoft.com/office/drawing/2010/main" val="0"/>
                        </a:ext>
                      </a:extLst>
                    </a:blip>
                    <a:stretch>
                      <a:fillRect/>
                    </a:stretch>
                  </pic:blipFill>
                  <pic:spPr>
                    <a:xfrm>
                      <a:off x="0" y="0"/>
                      <a:ext cx="5507990" cy="190500"/>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anchor distT="0" distB="0" distL="114300" distR="114300" simplePos="0" relativeHeight="251659264" behindDoc="1" locked="0" layoutInCell="1" allowOverlap="1" wp14:anchorId="3442CD69" wp14:editId="01CEF763">
            <wp:simplePos x="0" y="0"/>
            <wp:positionH relativeFrom="column">
              <wp:posOffset>2540</wp:posOffset>
            </wp:positionH>
            <wp:positionV relativeFrom="paragraph">
              <wp:posOffset>3684905</wp:posOffset>
            </wp:positionV>
            <wp:extent cx="5507990" cy="4150360"/>
            <wp:effectExtent l="0" t="0" r="0" b="254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11">
                      <a:extLst>
                        <a:ext uri="{28A0092B-C50C-407E-A947-70E740481C1C}">
                          <a14:useLocalDpi xmlns:a14="http://schemas.microsoft.com/office/drawing/2010/main" val="0"/>
                        </a:ext>
                      </a:extLst>
                    </a:blip>
                    <a:stretch>
                      <a:fillRect/>
                    </a:stretch>
                  </pic:blipFill>
                  <pic:spPr>
                    <a:xfrm>
                      <a:off x="0" y="0"/>
                      <a:ext cx="5507990" cy="4150360"/>
                    </a:xfrm>
                    <a:prstGeom prst="rect">
                      <a:avLst/>
                    </a:prstGeom>
                  </pic:spPr>
                </pic:pic>
              </a:graphicData>
            </a:graphic>
            <wp14:sizeRelH relativeFrom="margin">
              <wp14:pctWidth>0</wp14:pctWidth>
            </wp14:sizeRelH>
            <wp14:sizeRelV relativeFrom="margin">
              <wp14:pctHeight>0</wp14:pctHeight>
            </wp14:sizeRelV>
          </wp:anchor>
        </w:drawing>
      </w:r>
    </w:p>
    <w:sectPr w:rsidR="001E1B70" w:rsidRPr="001E1B70"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D12A6" w14:textId="77777777" w:rsidR="00DC6808" w:rsidRDefault="00DC6808">
      <w:pPr>
        <w:spacing w:line="240" w:lineRule="auto"/>
      </w:pPr>
      <w:r>
        <w:separator/>
      </w:r>
    </w:p>
  </w:endnote>
  <w:endnote w:type="continuationSeparator" w:id="0">
    <w:p w14:paraId="003D05BD" w14:textId="77777777" w:rsidR="00DC6808" w:rsidRDefault="00DC68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68808" w14:textId="77777777" w:rsidR="00107251" w:rsidRDefault="00F04123">
    <w:pPr>
      <w:pStyle w:val="Zpat"/>
    </w:pPr>
    <w:r>
      <w:rPr>
        <w:noProof/>
        <w:lang w:eastAsia="cs-CZ"/>
      </w:rPr>
      <mc:AlternateContent>
        <mc:Choice Requires="wps">
          <w:drawing>
            <wp:anchor distT="0" distB="0" distL="114300" distR="114300" simplePos="0" relativeHeight="251655680" behindDoc="0" locked="0" layoutInCell="1" allowOverlap="1" wp14:anchorId="292A68EA" wp14:editId="5B07AD13">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C353A6" w14:textId="1715D5FF" w:rsidR="00107251" w:rsidRPr="00727BE2" w:rsidRDefault="00DC680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04123" w:rsidRPr="00727BE2">
                                <w:rPr>
                                  <w:rStyle w:val="slostrnky"/>
                                </w:rPr>
                                <w:fldChar w:fldCharType="begin"/>
                              </w:r>
                              <w:r w:rsidR="00F04123" w:rsidRPr="00727BE2">
                                <w:rPr>
                                  <w:rStyle w:val="slostrnky"/>
                                </w:rPr>
                                <w:instrText xml:space="preserve"> PAGE   \* MERGEFORMAT </w:instrText>
                              </w:r>
                              <w:r w:rsidR="00F04123" w:rsidRPr="00727BE2">
                                <w:rPr>
                                  <w:rStyle w:val="slostrnky"/>
                                </w:rPr>
                                <w:fldChar w:fldCharType="separate"/>
                              </w:r>
                              <w:r w:rsidR="00235E23">
                                <w:rPr>
                                  <w:rStyle w:val="slostrnky"/>
                                  <w:noProof/>
                                </w:rPr>
                                <w:t>2</w:t>
                              </w:r>
                              <w:r w:rsidR="00F04123" w:rsidRPr="00727BE2">
                                <w:rPr>
                                  <w:rStyle w:val="slostrnky"/>
                                </w:rPr>
                                <w:fldChar w:fldCharType="end"/>
                              </w:r>
                              <w:r w:rsidR="00F04123" w:rsidRPr="00727BE2">
                                <w:rPr>
                                  <w:rStyle w:val="slostrnky"/>
                                </w:rPr>
                                <w:t xml:space="preserve"> / </w:t>
                              </w:r>
                              <w:r w:rsidR="009236A1" w:rsidRPr="009236A1">
                                <w:fldChar w:fldCharType="begin"/>
                              </w:r>
                              <w:r w:rsidR="00F04123">
                                <w:instrText xml:space="preserve"> NUMPAGES   \* MERGEFORMAT </w:instrText>
                              </w:r>
                              <w:r w:rsidR="009236A1" w:rsidRPr="009236A1">
                                <w:fldChar w:fldCharType="separate"/>
                              </w:r>
                              <w:r w:rsidR="00235E23" w:rsidRPr="00235E23">
                                <w:rPr>
                                  <w:rStyle w:val="slostrnky"/>
                                  <w:noProof/>
                                </w:rPr>
                                <w:t>7</w:t>
                              </w:r>
                              <w:r w:rsidR="009236A1" w:rsidRPr="009236A1">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92A68EA"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3C353A6" w14:textId="1715D5FF" w:rsidR="00107251" w:rsidRPr="00727BE2" w:rsidRDefault="00DC680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04123" w:rsidRPr="00727BE2">
                          <w:rPr>
                            <w:rStyle w:val="slostrnky"/>
                          </w:rPr>
                          <w:fldChar w:fldCharType="begin"/>
                        </w:r>
                        <w:r w:rsidR="00F04123" w:rsidRPr="00727BE2">
                          <w:rPr>
                            <w:rStyle w:val="slostrnky"/>
                          </w:rPr>
                          <w:instrText xml:space="preserve"> PAGE   \* MERGEFORMAT </w:instrText>
                        </w:r>
                        <w:r w:rsidR="00F04123" w:rsidRPr="00727BE2">
                          <w:rPr>
                            <w:rStyle w:val="slostrnky"/>
                          </w:rPr>
                          <w:fldChar w:fldCharType="separate"/>
                        </w:r>
                        <w:r w:rsidR="00235E23">
                          <w:rPr>
                            <w:rStyle w:val="slostrnky"/>
                            <w:noProof/>
                          </w:rPr>
                          <w:t>2</w:t>
                        </w:r>
                        <w:r w:rsidR="00F04123" w:rsidRPr="00727BE2">
                          <w:rPr>
                            <w:rStyle w:val="slostrnky"/>
                          </w:rPr>
                          <w:fldChar w:fldCharType="end"/>
                        </w:r>
                        <w:r w:rsidR="00F04123" w:rsidRPr="00727BE2">
                          <w:rPr>
                            <w:rStyle w:val="slostrnky"/>
                          </w:rPr>
                          <w:t xml:space="preserve"> / </w:t>
                        </w:r>
                        <w:r w:rsidR="009236A1" w:rsidRPr="009236A1">
                          <w:fldChar w:fldCharType="begin"/>
                        </w:r>
                        <w:r w:rsidR="00F04123">
                          <w:instrText xml:space="preserve"> NUMPAGES   \* MERGEFORMAT </w:instrText>
                        </w:r>
                        <w:r w:rsidR="009236A1" w:rsidRPr="009236A1">
                          <w:fldChar w:fldCharType="separate"/>
                        </w:r>
                        <w:r w:rsidR="00235E23" w:rsidRPr="00235E23">
                          <w:rPr>
                            <w:rStyle w:val="slostrnky"/>
                            <w:noProof/>
                          </w:rPr>
                          <w:t>7</w:t>
                        </w:r>
                        <w:r w:rsidR="009236A1" w:rsidRPr="009236A1">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FC9F8" w14:textId="77777777" w:rsidR="00107251" w:rsidRPr="00B5596D" w:rsidRDefault="00F04123" w:rsidP="00B5596D">
    <w:pPr>
      <w:pStyle w:val="Zpat"/>
    </w:pPr>
    <w:r>
      <w:rPr>
        <w:noProof/>
        <w:lang w:eastAsia="cs-CZ"/>
      </w:rPr>
      <mc:AlternateContent>
        <mc:Choice Requires="wps">
          <w:drawing>
            <wp:anchor distT="0" distB="0" distL="114300" distR="114300" simplePos="0" relativeHeight="251658752" behindDoc="0" locked="0" layoutInCell="1" allowOverlap="1" wp14:anchorId="2C92A3FA" wp14:editId="10A96D70">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EAF6BA" w14:textId="64DD6C34" w:rsidR="00107251" w:rsidRPr="00727BE2" w:rsidRDefault="00DC680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04123" w:rsidRPr="00727BE2">
                                <w:rPr>
                                  <w:rStyle w:val="slostrnky"/>
                                </w:rPr>
                                <w:fldChar w:fldCharType="begin"/>
                              </w:r>
                              <w:r w:rsidR="00F04123" w:rsidRPr="00727BE2">
                                <w:rPr>
                                  <w:rStyle w:val="slostrnky"/>
                                </w:rPr>
                                <w:instrText xml:space="preserve"> PAGE   \* MERGEFORMAT </w:instrText>
                              </w:r>
                              <w:r w:rsidR="00F04123" w:rsidRPr="00727BE2">
                                <w:rPr>
                                  <w:rStyle w:val="slostrnky"/>
                                </w:rPr>
                                <w:fldChar w:fldCharType="separate"/>
                              </w:r>
                              <w:r w:rsidR="00235E23">
                                <w:rPr>
                                  <w:rStyle w:val="slostrnky"/>
                                  <w:noProof/>
                                </w:rPr>
                                <w:t>1</w:t>
                              </w:r>
                              <w:r w:rsidR="00F04123" w:rsidRPr="00727BE2">
                                <w:rPr>
                                  <w:rStyle w:val="slostrnky"/>
                                </w:rPr>
                                <w:fldChar w:fldCharType="end"/>
                              </w:r>
                              <w:r w:rsidR="00F04123" w:rsidRPr="00727BE2">
                                <w:rPr>
                                  <w:rStyle w:val="slostrnky"/>
                                </w:rPr>
                                <w:t xml:space="preserve"> / </w:t>
                              </w:r>
                              <w:r w:rsidR="009236A1" w:rsidRPr="009236A1">
                                <w:fldChar w:fldCharType="begin"/>
                              </w:r>
                              <w:r w:rsidR="00F04123">
                                <w:instrText xml:space="preserve"> NUMPAGES   \* MERGEFORMAT </w:instrText>
                              </w:r>
                              <w:r w:rsidR="009236A1" w:rsidRPr="009236A1">
                                <w:fldChar w:fldCharType="separate"/>
                              </w:r>
                              <w:r w:rsidR="00235E23" w:rsidRPr="00235E23">
                                <w:rPr>
                                  <w:rStyle w:val="slostrnky"/>
                                  <w:noProof/>
                                </w:rPr>
                                <w:t>7</w:t>
                              </w:r>
                              <w:r w:rsidR="009236A1" w:rsidRPr="009236A1">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C92A3FA"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26EAF6BA" w14:textId="64DD6C34" w:rsidR="00107251" w:rsidRPr="00727BE2" w:rsidRDefault="00DC6808"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04123" w:rsidRPr="00727BE2">
                          <w:rPr>
                            <w:rStyle w:val="slostrnky"/>
                          </w:rPr>
                          <w:fldChar w:fldCharType="begin"/>
                        </w:r>
                        <w:r w:rsidR="00F04123" w:rsidRPr="00727BE2">
                          <w:rPr>
                            <w:rStyle w:val="slostrnky"/>
                          </w:rPr>
                          <w:instrText xml:space="preserve"> PAGE   \* MERGEFORMAT </w:instrText>
                        </w:r>
                        <w:r w:rsidR="00F04123" w:rsidRPr="00727BE2">
                          <w:rPr>
                            <w:rStyle w:val="slostrnky"/>
                          </w:rPr>
                          <w:fldChar w:fldCharType="separate"/>
                        </w:r>
                        <w:r w:rsidR="00235E23">
                          <w:rPr>
                            <w:rStyle w:val="slostrnky"/>
                            <w:noProof/>
                          </w:rPr>
                          <w:t>1</w:t>
                        </w:r>
                        <w:r w:rsidR="00F04123" w:rsidRPr="00727BE2">
                          <w:rPr>
                            <w:rStyle w:val="slostrnky"/>
                          </w:rPr>
                          <w:fldChar w:fldCharType="end"/>
                        </w:r>
                        <w:r w:rsidR="00F04123" w:rsidRPr="00727BE2">
                          <w:rPr>
                            <w:rStyle w:val="slostrnky"/>
                          </w:rPr>
                          <w:t xml:space="preserve"> / </w:t>
                        </w:r>
                        <w:r w:rsidR="009236A1" w:rsidRPr="009236A1">
                          <w:fldChar w:fldCharType="begin"/>
                        </w:r>
                        <w:r w:rsidR="00F04123">
                          <w:instrText xml:space="preserve"> NUMPAGES   \* MERGEFORMAT </w:instrText>
                        </w:r>
                        <w:r w:rsidR="009236A1" w:rsidRPr="009236A1">
                          <w:fldChar w:fldCharType="separate"/>
                        </w:r>
                        <w:r w:rsidR="00235E23" w:rsidRPr="00235E23">
                          <w:rPr>
                            <w:rStyle w:val="slostrnky"/>
                            <w:noProof/>
                          </w:rPr>
                          <w:t>7</w:t>
                        </w:r>
                        <w:r w:rsidR="009236A1" w:rsidRPr="009236A1">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C1886" w14:textId="77777777" w:rsidR="00DC6808" w:rsidRDefault="00DC6808">
      <w:pPr>
        <w:spacing w:line="240" w:lineRule="auto"/>
      </w:pPr>
      <w:r>
        <w:separator/>
      </w:r>
    </w:p>
  </w:footnote>
  <w:footnote w:type="continuationSeparator" w:id="0">
    <w:p w14:paraId="042DEEE6" w14:textId="77777777" w:rsidR="00DC6808" w:rsidRDefault="00DC68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DB6C6" w14:textId="77777777" w:rsidR="00107251" w:rsidRDefault="00F04123">
    <w:pPr>
      <w:pStyle w:val="Zhlav"/>
    </w:pPr>
    <w:r>
      <w:rPr>
        <w:noProof/>
        <w:lang w:eastAsia="cs-CZ"/>
      </w:rPr>
      <w:drawing>
        <wp:anchor distT="0" distB="0" distL="114300" distR="114300" simplePos="0" relativeHeight="251659776" behindDoc="0" locked="1" layoutInCell="1" allowOverlap="1" wp14:anchorId="749D61D1" wp14:editId="54BE720E">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D602E" w14:textId="77777777" w:rsidR="00107251" w:rsidRDefault="00F04123"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5087AA76" wp14:editId="7FA354AB">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8A6E75C" w14:textId="77777777" w:rsidR="00107251" w:rsidRPr="00321BCC" w:rsidRDefault="00F04123"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087AA76"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8A6E75C" w14:textId="77777777" w:rsidR="00107251" w:rsidRPr="00321BCC" w:rsidRDefault="00F04123"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37F4223A" wp14:editId="2BD1D986">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0F211FD"/>
    <w:multiLevelType w:val="hybridMultilevel"/>
    <w:tmpl w:val="7A42B9C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543CC0"/>
    <w:multiLevelType w:val="hybridMultilevel"/>
    <w:tmpl w:val="1DE8944E"/>
    <w:lvl w:ilvl="0" w:tplc="A1E8C0F8">
      <w:start w:val="1"/>
      <w:numFmt w:val="upperLetter"/>
      <w:lvlText w:val="%1.)"/>
      <w:lvlJc w:val="left"/>
      <w:pPr>
        <w:ind w:left="672" w:hanging="360"/>
      </w:pPr>
      <w:rPr>
        <w:rFonts w:hint="default"/>
      </w:rPr>
    </w:lvl>
    <w:lvl w:ilvl="1" w:tplc="95E86D14" w:tentative="1">
      <w:start w:val="1"/>
      <w:numFmt w:val="lowerLetter"/>
      <w:lvlText w:val="%2."/>
      <w:lvlJc w:val="left"/>
      <w:pPr>
        <w:ind w:left="1392" w:hanging="360"/>
      </w:pPr>
    </w:lvl>
    <w:lvl w:ilvl="2" w:tplc="211CB366" w:tentative="1">
      <w:start w:val="1"/>
      <w:numFmt w:val="lowerRoman"/>
      <w:lvlText w:val="%3."/>
      <w:lvlJc w:val="right"/>
      <w:pPr>
        <w:ind w:left="2112" w:hanging="180"/>
      </w:pPr>
    </w:lvl>
    <w:lvl w:ilvl="3" w:tplc="F67486BA" w:tentative="1">
      <w:start w:val="1"/>
      <w:numFmt w:val="decimal"/>
      <w:lvlText w:val="%4."/>
      <w:lvlJc w:val="left"/>
      <w:pPr>
        <w:ind w:left="2832" w:hanging="360"/>
      </w:pPr>
    </w:lvl>
    <w:lvl w:ilvl="4" w:tplc="25F0B8C4" w:tentative="1">
      <w:start w:val="1"/>
      <w:numFmt w:val="lowerLetter"/>
      <w:lvlText w:val="%5."/>
      <w:lvlJc w:val="left"/>
      <w:pPr>
        <w:ind w:left="3552" w:hanging="360"/>
      </w:pPr>
    </w:lvl>
    <w:lvl w:ilvl="5" w:tplc="DC648548" w:tentative="1">
      <w:start w:val="1"/>
      <w:numFmt w:val="lowerRoman"/>
      <w:lvlText w:val="%6."/>
      <w:lvlJc w:val="right"/>
      <w:pPr>
        <w:ind w:left="4272" w:hanging="180"/>
      </w:pPr>
    </w:lvl>
    <w:lvl w:ilvl="6" w:tplc="A74EF6FC" w:tentative="1">
      <w:start w:val="1"/>
      <w:numFmt w:val="decimal"/>
      <w:lvlText w:val="%7."/>
      <w:lvlJc w:val="left"/>
      <w:pPr>
        <w:ind w:left="4992" w:hanging="360"/>
      </w:pPr>
    </w:lvl>
    <w:lvl w:ilvl="7" w:tplc="DB4A3EE6" w:tentative="1">
      <w:start w:val="1"/>
      <w:numFmt w:val="lowerLetter"/>
      <w:lvlText w:val="%8."/>
      <w:lvlJc w:val="left"/>
      <w:pPr>
        <w:ind w:left="5712" w:hanging="360"/>
      </w:pPr>
    </w:lvl>
    <w:lvl w:ilvl="8" w:tplc="62FCB7D6"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841542D"/>
    <w:multiLevelType w:val="hybridMultilevel"/>
    <w:tmpl w:val="F92C947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15:restartNumberingAfterBreak="0">
    <w:nsid w:val="40541EE3"/>
    <w:multiLevelType w:val="hybridMultilevel"/>
    <w:tmpl w:val="4BDEFF4C"/>
    <w:lvl w:ilvl="0" w:tplc="04050001">
      <w:start w:val="1"/>
      <w:numFmt w:val="bullet"/>
      <w:lvlText w:val=""/>
      <w:lvlJc w:val="left"/>
      <w:pPr>
        <w:ind w:left="1032" w:hanging="360"/>
      </w:pPr>
      <w:rPr>
        <w:rFonts w:ascii="Symbol" w:hAnsi="Symbo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69A0E61"/>
    <w:multiLevelType w:val="hybridMultilevel"/>
    <w:tmpl w:val="18D066E4"/>
    <w:lvl w:ilvl="0" w:tplc="CBC0119E">
      <w:start w:val="1"/>
      <w:numFmt w:val="lowerLetter"/>
      <w:lvlText w:val="%1)"/>
      <w:lvlJc w:val="left"/>
      <w:pPr>
        <w:ind w:left="720" w:hanging="360"/>
      </w:pPr>
    </w:lvl>
    <w:lvl w:ilvl="1" w:tplc="4C362C20">
      <w:start w:val="1"/>
      <w:numFmt w:val="lowerLetter"/>
      <w:lvlText w:val="%2."/>
      <w:lvlJc w:val="left"/>
      <w:pPr>
        <w:ind w:left="1440" w:hanging="360"/>
      </w:pPr>
    </w:lvl>
    <w:lvl w:ilvl="2" w:tplc="212639BC">
      <w:start w:val="1"/>
      <w:numFmt w:val="lowerRoman"/>
      <w:lvlText w:val="%3."/>
      <w:lvlJc w:val="right"/>
      <w:pPr>
        <w:ind w:left="2160" w:hanging="180"/>
      </w:pPr>
    </w:lvl>
    <w:lvl w:ilvl="3" w:tplc="5DBA38B4">
      <w:start w:val="1"/>
      <w:numFmt w:val="decimal"/>
      <w:lvlText w:val="%4."/>
      <w:lvlJc w:val="left"/>
      <w:pPr>
        <w:ind w:left="2880" w:hanging="360"/>
      </w:pPr>
    </w:lvl>
    <w:lvl w:ilvl="4" w:tplc="C510A83E">
      <w:start w:val="1"/>
      <w:numFmt w:val="lowerLetter"/>
      <w:lvlText w:val="%5."/>
      <w:lvlJc w:val="left"/>
      <w:pPr>
        <w:ind w:left="3600" w:hanging="360"/>
      </w:pPr>
    </w:lvl>
    <w:lvl w:ilvl="5" w:tplc="06C646BA">
      <w:start w:val="1"/>
      <w:numFmt w:val="lowerRoman"/>
      <w:lvlText w:val="%6."/>
      <w:lvlJc w:val="right"/>
      <w:pPr>
        <w:ind w:left="4320" w:hanging="180"/>
      </w:pPr>
    </w:lvl>
    <w:lvl w:ilvl="6" w:tplc="C5B8DB1E">
      <w:start w:val="1"/>
      <w:numFmt w:val="decimal"/>
      <w:lvlText w:val="%7."/>
      <w:lvlJc w:val="left"/>
      <w:pPr>
        <w:ind w:left="5040" w:hanging="360"/>
      </w:pPr>
    </w:lvl>
    <w:lvl w:ilvl="7" w:tplc="921005D2">
      <w:start w:val="1"/>
      <w:numFmt w:val="lowerLetter"/>
      <w:lvlText w:val="%8."/>
      <w:lvlJc w:val="left"/>
      <w:pPr>
        <w:ind w:left="5760" w:hanging="360"/>
      </w:pPr>
    </w:lvl>
    <w:lvl w:ilvl="8" w:tplc="C72C7392">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7" w15:restartNumberingAfterBreak="0">
    <w:nsid w:val="737B0EE7"/>
    <w:multiLevelType w:val="hybridMultilevel"/>
    <w:tmpl w:val="B440AF98"/>
    <w:lvl w:ilvl="0" w:tplc="A4642BB6">
      <w:start w:val="1"/>
      <w:numFmt w:val="bullet"/>
      <w:lvlText w:val=""/>
      <w:lvlJc w:val="left"/>
      <w:pPr>
        <w:tabs>
          <w:tab w:val="num" w:pos="1080"/>
        </w:tabs>
        <w:ind w:left="1080" w:hanging="360"/>
      </w:pPr>
      <w:rPr>
        <w:rFonts w:ascii="Wingdings" w:hAnsi="Wingdings" w:hint="default"/>
      </w:rPr>
    </w:lvl>
    <w:lvl w:ilvl="1" w:tplc="5B6A4D3C" w:tentative="1">
      <w:start w:val="1"/>
      <w:numFmt w:val="bullet"/>
      <w:lvlText w:val="o"/>
      <w:lvlJc w:val="left"/>
      <w:pPr>
        <w:tabs>
          <w:tab w:val="num" w:pos="1800"/>
        </w:tabs>
        <w:ind w:left="1800" w:hanging="360"/>
      </w:pPr>
      <w:rPr>
        <w:rFonts w:ascii="Courier New" w:hAnsi="Courier New" w:cs="Courier New" w:hint="default"/>
      </w:rPr>
    </w:lvl>
    <w:lvl w:ilvl="2" w:tplc="543E6166" w:tentative="1">
      <w:start w:val="1"/>
      <w:numFmt w:val="bullet"/>
      <w:lvlText w:val=""/>
      <w:lvlJc w:val="left"/>
      <w:pPr>
        <w:tabs>
          <w:tab w:val="num" w:pos="2520"/>
        </w:tabs>
        <w:ind w:left="2520" w:hanging="360"/>
      </w:pPr>
      <w:rPr>
        <w:rFonts w:ascii="Wingdings" w:hAnsi="Wingdings" w:hint="default"/>
      </w:rPr>
    </w:lvl>
    <w:lvl w:ilvl="3" w:tplc="DBDE6FC8" w:tentative="1">
      <w:start w:val="1"/>
      <w:numFmt w:val="bullet"/>
      <w:lvlText w:val=""/>
      <w:lvlJc w:val="left"/>
      <w:pPr>
        <w:tabs>
          <w:tab w:val="num" w:pos="3240"/>
        </w:tabs>
        <w:ind w:left="3240" w:hanging="360"/>
      </w:pPr>
      <w:rPr>
        <w:rFonts w:ascii="Symbol" w:hAnsi="Symbol" w:hint="default"/>
      </w:rPr>
    </w:lvl>
    <w:lvl w:ilvl="4" w:tplc="E1D8B768" w:tentative="1">
      <w:start w:val="1"/>
      <w:numFmt w:val="bullet"/>
      <w:lvlText w:val="o"/>
      <w:lvlJc w:val="left"/>
      <w:pPr>
        <w:tabs>
          <w:tab w:val="num" w:pos="3960"/>
        </w:tabs>
        <w:ind w:left="3960" w:hanging="360"/>
      </w:pPr>
      <w:rPr>
        <w:rFonts w:ascii="Courier New" w:hAnsi="Courier New" w:cs="Courier New" w:hint="default"/>
      </w:rPr>
    </w:lvl>
    <w:lvl w:ilvl="5" w:tplc="84AE89F8" w:tentative="1">
      <w:start w:val="1"/>
      <w:numFmt w:val="bullet"/>
      <w:lvlText w:val=""/>
      <w:lvlJc w:val="left"/>
      <w:pPr>
        <w:tabs>
          <w:tab w:val="num" w:pos="4680"/>
        </w:tabs>
        <w:ind w:left="4680" w:hanging="360"/>
      </w:pPr>
      <w:rPr>
        <w:rFonts w:ascii="Wingdings" w:hAnsi="Wingdings" w:hint="default"/>
      </w:rPr>
    </w:lvl>
    <w:lvl w:ilvl="6" w:tplc="86468EA2" w:tentative="1">
      <w:start w:val="1"/>
      <w:numFmt w:val="bullet"/>
      <w:lvlText w:val=""/>
      <w:lvlJc w:val="left"/>
      <w:pPr>
        <w:tabs>
          <w:tab w:val="num" w:pos="5400"/>
        </w:tabs>
        <w:ind w:left="5400" w:hanging="360"/>
      </w:pPr>
      <w:rPr>
        <w:rFonts w:ascii="Symbol" w:hAnsi="Symbol" w:hint="default"/>
      </w:rPr>
    </w:lvl>
    <w:lvl w:ilvl="7" w:tplc="69AC6406" w:tentative="1">
      <w:start w:val="1"/>
      <w:numFmt w:val="bullet"/>
      <w:lvlText w:val="o"/>
      <w:lvlJc w:val="left"/>
      <w:pPr>
        <w:tabs>
          <w:tab w:val="num" w:pos="6120"/>
        </w:tabs>
        <w:ind w:left="6120" w:hanging="360"/>
      </w:pPr>
      <w:rPr>
        <w:rFonts w:ascii="Courier New" w:hAnsi="Courier New" w:cs="Courier New" w:hint="default"/>
      </w:rPr>
    </w:lvl>
    <w:lvl w:ilvl="8" w:tplc="C262AE76"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4"/>
  </w:num>
  <w:num w:numId="3">
    <w:abstractNumId w:val="7"/>
  </w:num>
  <w:num w:numId="4">
    <w:abstractNumId w:val="18"/>
  </w:num>
  <w:num w:numId="5">
    <w:abstractNumId w:val="6"/>
  </w:num>
  <w:num w:numId="6">
    <w:abstractNumId w:val="5"/>
  </w:num>
  <w:num w:numId="7">
    <w:abstractNumId w:val="26"/>
  </w:num>
  <w:num w:numId="8">
    <w:abstractNumId w:val="24"/>
  </w:num>
  <w:num w:numId="9">
    <w:abstractNumId w:val="3"/>
  </w:num>
  <w:num w:numId="10">
    <w:abstractNumId w:val="3"/>
  </w:num>
  <w:num w:numId="11">
    <w:abstractNumId w:val="1"/>
  </w:num>
  <w:num w:numId="12">
    <w:abstractNumId w:val="23"/>
  </w:num>
  <w:num w:numId="13">
    <w:abstractNumId w:val="8"/>
  </w:num>
  <w:num w:numId="14">
    <w:abstractNumId w:val="25"/>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1"/>
  </w:num>
  <w:num w:numId="20">
    <w:abstractNumId w:val="28"/>
  </w:num>
  <w:num w:numId="21">
    <w:abstractNumId w:val="13"/>
  </w:num>
  <w:num w:numId="22">
    <w:abstractNumId w:val="19"/>
  </w:num>
  <w:num w:numId="23">
    <w:abstractNumId w:val="27"/>
  </w:num>
  <w:num w:numId="24">
    <w:abstractNumId w:val="20"/>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6"/>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2"/>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4"/>
  </w:num>
  <w:num w:numId="39">
    <w:abstractNumId w:val="17"/>
  </w:num>
  <w:num w:numId="40">
    <w:abstractNumId w:val="9"/>
  </w:num>
  <w:num w:numId="41">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C29"/>
    <w:rsid w:val="00004EC0"/>
    <w:rsid w:val="0001088A"/>
    <w:rsid w:val="00010ADE"/>
    <w:rsid w:val="00013431"/>
    <w:rsid w:val="000173A9"/>
    <w:rsid w:val="00027476"/>
    <w:rsid w:val="000305B2"/>
    <w:rsid w:val="00031908"/>
    <w:rsid w:val="00033A8B"/>
    <w:rsid w:val="00037AA8"/>
    <w:rsid w:val="00043DF0"/>
    <w:rsid w:val="0004448C"/>
    <w:rsid w:val="00051010"/>
    <w:rsid w:val="000525B3"/>
    <w:rsid w:val="0006458B"/>
    <w:rsid w:val="00066D16"/>
    <w:rsid w:val="00071310"/>
    <w:rsid w:val="000817D9"/>
    <w:rsid w:val="000860B2"/>
    <w:rsid w:val="00087478"/>
    <w:rsid w:val="00092B9A"/>
    <w:rsid w:val="000A44DD"/>
    <w:rsid w:val="000A6D38"/>
    <w:rsid w:val="000A7405"/>
    <w:rsid w:val="000B2886"/>
    <w:rsid w:val="000B37A4"/>
    <w:rsid w:val="000B6591"/>
    <w:rsid w:val="000B7CB2"/>
    <w:rsid w:val="000C6C97"/>
    <w:rsid w:val="000D28AB"/>
    <w:rsid w:val="000D3CA7"/>
    <w:rsid w:val="000E259A"/>
    <w:rsid w:val="000E46B9"/>
    <w:rsid w:val="000F5518"/>
    <w:rsid w:val="000F5809"/>
    <w:rsid w:val="000F7B50"/>
    <w:rsid w:val="00100883"/>
    <w:rsid w:val="00105F70"/>
    <w:rsid w:val="00106A74"/>
    <w:rsid w:val="00107251"/>
    <w:rsid w:val="00107439"/>
    <w:rsid w:val="001110E9"/>
    <w:rsid w:val="0013021D"/>
    <w:rsid w:val="001471B1"/>
    <w:rsid w:val="00156EF9"/>
    <w:rsid w:val="001652C1"/>
    <w:rsid w:val="00165B15"/>
    <w:rsid w:val="00166126"/>
    <w:rsid w:val="00182D39"/>
    <w:rsid w:val="0018311B"/>
    <w:rsid w:val="001843A4"/>
    <w:rsid w:val="001915AD"/>
    <w:rsid w:val="00193556"/>
    <w:rsid w:val="001B37A8"/>
    <w:rsid w:val="001B621F"/>
    <w:rsid w:val="001C2B09"/>
    <w:rsid w:val="001C2C10"/>
    <w:rsid w:val="001C316E"/>
    <w:rsid w:val="001C4A6B"/>
    <w:rsid w:val="001E0A94"/>
    <w:rsid w:val="001E1B70"/>
    <w:rsid w:val="001F15D7"/>
    <w:rsid w:val="001F475A"/>
    <w:rsid w:val="001F4CFC"/>
    <w:rsid w:val="002015E7"/>
    <w:rsid w:val="00202C70"/>
    <w:rsid w:val="00204CBF"/>
    <w:rsid w:val="00212195"/>
    <w:rsid w:val="00214A85"/>
    <w:rsid w:val="0023258C"/>
    <w:rsid w:val="002354C7"/>
    <w:rsid w:val="00235E23"/>
    <w:rsid w:val="00240551"/>
    <w:rsid w:val="00243F2C"/>
    <w:rsid w:val="0026172A"/>
    <w:rsid w:val="002638B5"/>
    <w:rsid w:val="00266009"/>
    <w:rsid w:val="002663BF"/>
    <w:rsid w:val="002719E2"/>
    <w:rsid w:val="00274011"/>
    <w:rsid w:val="002748B7"/>
    <w:rsid w:val="00284E9F"/>
    <w:rsid w:val="002932DA"/>
    <w:rsid w:val="00295A22"/>
    <w:rsid w:val="002A0B5B"/>
    <w:rsid w:val="002A408A"/>
    <w:rsid w:val="002A4CCF"/>
    <w:rsid w:val="002B553E"/>
    <w:rsid w:val="002C2293"/>
    <w:rsid w:val="002C6C32"/>
    <w:rsid w:val="002D03F1"/>
    <w:rsid w:val="002D4C12"/>
    <w:rsid w:val="002D714A"/>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4004EC"/>
    <w:rsid w:val="00402DC4"/>
    <w:rsid w:val="00405B8B"/>
    <w:rsid w:val="0040720E"/>
    <w:rsid w:val="0041411A"/>
    <w:rsid w:val="0041566C"/>
    <w:rsid w:val="00420BB5"/>
    <w:rsid w:val="00421F3D"/>
    <w:rsid w:val="00427653"/>
    <w:rsid w:val="004307C7"/>
    <w:rsid w:val="00434FCA"/>
    <w:rsid w:val="004351F1"/>
    <w:rsid w:val="004374A1"/>
    <w:rsid w:val="00451B2D"/>
    <w:rsid w:val="0045245F"/>
    <w:rsid w:val="00452B29"/>
    <w:rsid w:val="004545D6"/>
    <w:rsid w:val="00461580"/>
    <w:rsid w:val="00465783"/>
    <w:rsid w:val="00470A4E"/>
    <w:rsid w:val="00471E2D"/>
    <w:rsid w:val="00474E60"/>
    <w:rsid w:val="004765CF"/>
    <w:rsid w:val="00485B5D"/>
    <w:rsid w:val="00494024"/>
    <w:rsid w:val="004A383D"/>
    <w:rsid w:val="004B34BA"/>
    <w:rsid w:val="004B6A02"/>
    <w:rsid w:val="004C02AA"/>
    <w:rsid w:val="004C0632"/>
    <w:rsid w:val="004C0FE9"/>
    <w:rsid w:val="004C3C3B"/>
    <w:rsid w:val="004C40C4"/>
    <w:rsid w:val="004C7A0B"/>
    <w:rsid w:val="004D396E"/>
    <w:rsid w:val="004D7E89"/>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533D"/>
    <w:rsid w:val="005F625D"/>
    <w:rsid w:val="00600C6A"/>
    <w:rsid w:val="00603C42"/>
    <w:rsid w:val="00603DAD"/>
    <w:rsid w:val="00605AD7"/>
    <w:rsid w:val="00606C9E"/>
    <w:rsid w:val="00622E04"/>
    <w:rsid w:val="006309A2"/>
    <w:rsid w:val="006311D4"/>
    <w:rsid w:val="00632044"/>
    <w:rsid w:val="00643791"/>
    <w:rsid w:val="0065041B"/>
    <w:rsid w:val="00670762"/>
    <w:rsid w:val="006736E0"/>
    <w:rsid w:val="00675542"/>
    <w:rsid w:val="00680C24"/>
    <w:rsid w:val="00681E96"/>
    <w:rsid w:val="00682904"/>
    <w:rsid w:val="006A2D5B"/>
    <w:rsid w:val="006A425C"/>
    <w:rsid w:val="006B0E84"/>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0E70"/>
    <w:rsid w:val="007A3152"/>
    <w:rsid w:val="007A6939"/>
    <w:rsid w:val="007B2C68"/>
    <w:rsid w:val="007B4DB4"/>
    <w:rsid w:val="007B75B6"/>
    <w:rsid w:val="007C5A0C"/>
    <w:rsid w:val="007D5CDF"/>
    <w:rsid w:val="007D65C7"/>
    <w:rsid w:val="007E3915"/>
    <w:rsid w:val="007F11B3"/>
    <w:rsid w:val="007F7A88"/>
    <w:rsid w:val="0080004F"/>
    <w:rsid w:val="00803D0D"/>
    <w:rsid w:val="00804FF7"/>
    <w:rsid w:val="00812173"/>
    <w:rsid w:val="00813314"/>
    <w:rsid w:val="008203E2"/>
    <w:rsid w:val="00825616"/>
    <w:rsid w:val="008506D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019"/>
    <w:rsid w:val="00911493"/>
    <w:rsid w:val="0091775D"/>
    <w:rsid w:val="00922C57"/>
    <w:rsid w:val="009236A1"/>
    <w:rsid w:val="00924A31"/>
    <w:rsid w:val="00924D27"/>
    <w:rsid w:val="009403C9"/>
    <w:rsid w:val="00947F4C"/>
    <w:rsid w:val="00951CC1"/>
    <w:rsid w:val="009705FA"/>
    <w:rsid w:val="0097375A"/>
    <w:rsid w:val="00974D57"/>
    <w:rsid w:val="00977112"/>
    <w:rsid w:val="009918E8"/>
    <w:rsid w:val="009937FE"/>
    <w:rsid w:val="009A093A"/>
    <w:rsid w:val="009A1AF3"/>
    <w:rsid w:val="009A2A7B"/>
    <w:rsid w:val="009A6791"/>
    <w:rsid w:val="009A79CD"/>
    <w:rsid w:val="009B06BC"/>
    <w:rsid w:val="009B67BD"/>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3901"/>
    <w:rsid w:val="00B36031"/>
    <w:rsid w:val="00B36491"/>
    <w:rsid w:val="00B37F25"/>
    <w:rsid w:val="00B51E18"/>
    <w:rsid w:val="00B53DC3"/>
    <w:rsid w:val="00B54E8D"/>
    <w:rsid w:val="00B5596D"/>
    <w:rsid w:val="00B617C2"/>
    <w:rsid w:val="00B62703"/>
    <w:rsid w:val="00B6387D"/>
    <w:rsid w:val="00B63CDB"/>
    <w:rsid w:val="00B67C45"/>
    <w:rsid w:val="00B67CAE"/>
    <w:rsid w:val="00B826E5"/>
    <w:rsid w:val="00B8342C"/>
    <w:rsid w:val="00B87052"/>
    <w:rsid w:val="00BA16BB"/>
    <w:rsid w:val="00BA4F7F"/>
    <w:rsid w:val="00BB745F"/>
    <w:rsid w:val="00BC1D89"/>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C5D3A"/>
    <w:rsid w:val="00CD17E8"/>
    <w:rsid w:val="00CD2F41"/>
    <w:rsid w:val="00CE0A08"/>
    <w:rsid w:val="00CE2DE6"/>
    <w:rsid w:val="00CE5C0F"/>
    <w:rsid w:val="00CF2EDD"/>
    <w:rsid w:val="00CF42F3"/>
    <w:rsid w:val="00D11806"/>
    <w:rsid w:val="00D136A8"/>
    <w:rsid w:val="00D14011"/>
    <w:rsid w:val="00D149C4"/>
    <w:rsid w:val="00D207E3"/>
    <w:rsid w:val="00D32B77"/>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C6808"/>
    <w:rsid w:val="00DD42A0"/>
    <w:rsid w:val="00DD5D11"/>
    <w:rsid w:val="00DE000D"/>
    <w:rsid w:val="00E02CC8"/>
    <w:rsid w:val="00E07F55"/>
    <w:rsid w:val="00E106D2"/>
    <w:rsid w:val="00E152DE"/>
    <w:rsid w:val="00E17BAD"/>
    <w:rsid w:val="00E2514A"/>
    <w:rsid w:val="00E40B22"/>
    <w:rsid w:val="00E41313"/>
    <w:rsid w:val="00E42158"/>
    <w:rsid w:val="00E4745C"/>
    <w:rsid w:val="00E4753C"/>
    <w:rsid w:val="00E53743"/>
    <w:rsid w:val="00E73C6C"/>
    <w:rsid w:val="00E767E0"/>
    <w:rsid w:val="00E813CD"/>
    <w:rsid w:val="00E8244C"/>
    <w:rsid w:val="00E85583"/>
    <w:rsid w:val="00E954DF"/>
    <w:rsid w:val="00E9560E"/>
    <w:rsid w:val="00E964FD"/>
    <w:rsid w:val="00E966D0"/>
    <w:rsid w:val="00EA0F47"/>
    <w:rsid w:val="00EA316C"/>
    <w:rsid w:val="00EA4E34"/>
    <w:rsid w:val="00EB277B"/>
    <w:rsid w:val="00EB307A"/>
    <w:rsid w:val="00EB72F8"/>
    <w:rsid w:val="00EC3137"/>
    <w:rsid w:val="00EC37F3"/>
    <w:rsid w:val="00EC385E"/>
    <w:rsid w:val="00ED1CB6"/>
    <w:rsid w:val="00ED5247"/>
    <w:rsid w:val="00ED72B2"/>
    <w:rsid w:val="00EE76E0"/>
    <w:rsid w:val="00EF19E9"/>
    <w:rsid w:val="00EF1E86"/>
    <w:rsid w:val="00F025F7"/>
    <w:rsid w:val="00F04123"/>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0AE1"/>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13"/>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71FF5F0-D913-429B-BC2A-F6420294F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Pages>
  <Words>2227</Words>
  <Characters>13143</Characters>
  <Application>Microsoft Office Word</Application>
  <DocSecurity>0</DocSecurity>
  <Lines>109</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118</cp:revision>
  <dcterms:created xsi:type="dcterms:W3CDTF">2017-04-27T06:49:00Z</dcterms:created>
  <dcterms:modified xsi:type="dcterms:W3CDTF">2025-04-10T13:07:00Z</dcterms:modified>
</cp:coreProperties>
</file>